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C5F1A" w14:textId="77777777" w:rsidR="000946E2" w:rsidRDefault="000946E2" w:rsidP="000946E2">
      <w:r>
        <w:t>NXP Semiconductors and EMA Design Automation have collaborated together to provide NXP customers with schematic symbols, PCB layout footprints and 3D Step models for certain NXP products.</w:t>
      </w:r>
    </w:p>
    <w:p w14:paraId="7AF93518" w14:textId="77777777" w:rsidR="000946E2" w:rsidRDefault="000946E2" w:rsidP="000946E2">
      <w:r>
        <w:t>Please follow the instructions below to extract CAD files in desired output format:</w:t>
      </w:r>
    </w:p>
    <w:p w14:paraId="4576D2F4" w14:textId="77777777" w:rsidR="000946E2" w:rsidRDefault="000946E2" w:rsidP="000946E2">
      <w:r>
        <w:t>Step 1: Download and install the </w:t>
      </w:r>
      <w:hyperlink r:id="rId9" w:history="1">
        <w:r w:rsidRPr="000946E2">
          <w:rPr>
            <w:rStyle w:val="Hyperlink"/>
          </w:rPr>
          <w:t>Ultra Librarian free reader</w:t>
        </w:r>
      </w:hyperlink>
      <w:r>
        <w:t>.</w:t>
      </w:r>
    </w:p>
    <w:p w14:paraId="7A87B095" w14:textId="77777777" w:rsidR="000946E2" w:rsidRDefault="000946E2" w:rsidP="000946E2">
      <w:r>
        <w:t>Step 2: Download the BXL file(s) from NXP Tools/Software page.</w:t>
      </w:r>
    </w:p>
    <w:p w14:paraId="428E2B15" w14:textId="77777777" w:rsidR="000946E2" w:rsidRDefault="000946E2" w:rsidP="000946E2">
      <w:r>
        <w:t>Step 3: Open the .</w:t>
      </w:r>
      <w:proofErr w:type="spellStart"/>
      <w:r>
        <w:t>bxl</w:t>
      </w:r>
      <w:proofErr w:type="spellEnd"/>
      <w:r>
        <w:t xml:space="preserve"> file with the Ultra Librarian software.</w:t>
      </w:r>
    </w:p>
    <w:p w14:paraId="63178E48" w14:textId="77777777" w:rsidR="000946E2" w:rsidRDefault="000946E2" w:rsidP="000946E2">
      <w:r>
        <w:t xml:space="preserve">PCB footprints, schematic symbols and 3D step models are available for download in a vendor neutral BXL format, which can then be exported to </w:t>
      </w:r>
      <w:r w:rsidR="00A302A3">
        <w:t xml:space="preserve">most </w:t>
      </w:r>
      <w:r>
        <w:t xml:space="preserve">EDA CAD/CAE design tools </w:t>
      </w:r>
      <w:r w:rsidR="00A302A3">
        <w:t xml:space="preserve">of your choice </w:t>
      </w:r>
      <w:r>
        <w:t>using the Ultra Librarian Reader. The reader is available as a free download.</w:t>
      </w:r>
    </w:p>
    <w:p w14:paraId="19BA4F34" w14:textId="4B689CD4" w:rsidR="000946E2" w:rsidRDefault="000946E2" w:rsidP="000946E2">
      <w:r>
        <w:t xml:space="preserve">The </w:t>
      </w:r>
      <w:r w:rsidR="00A302A3">
        <w:t>Ultra Librarian</w:t>
      </w:r>
      <w:r>
        <w:t xml:space="preserve"> free reader is a subset of the Ultra Librarian toolset that can generate, import, and export components and their attributes in </w:t>
      </w:r>
      <w:r w:rsidR="00A35A09">
        <w:t xml:space="preserve">several other </w:t>
      </w:r>
      <w:r>
        <w:t>EDA CAD/CAE format.</w:t>
      </w:r>
    </w:p>
    <w:p w14:paraId="1B7D38B6" w14:textId="77777777" w:rsidR="00E36CD7" w:rsidRDefault="00A35A09">
      <w:bookmarkStart w:id="0" w:name="_GoBack"/>
      <w:bookmarkEnd w:id="0"/>
    </w:p>
    <w:sectPr w:rsidR="00E36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58558" w14:textId="77777777" w:rsidR="00A35A09" w:rsidRDefault="00A35A09" w:rsidP="00A35A09">
      <w:pPr>
        <w:spacing w:after="0" w:line="240" w:lineRule="auto"/>
      </w:pPr>
      <w:r>
        <w:separator/>
      </w:r>
    </w:p>
  </w:endnote>
  <w:endnote w:type="continuationSeparator" w:id="0">
    <w:p w14:paraId="6632850D" w14:textId="77777777" w:rsidR="00A35A09" w:rsidRDefault="00A35A09" w:rsidP="00A3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B306F" w14:textId="77777777" w:rsidR="00A35A09" w:rsidRDefault="00A35A09" w:rsidP="00A35A09">
      <w:pPr>
        <w:spacing w:after="0" w:line="240" w:lineRule="auto"/>
      </w:pPr>
      <w:r>
        <w:separator/>
      </w:r>
    </w:p>
  </w:footnote>
  <w:footnote w:type="continuationSeparator" w:id="0">
    <w:p w14:paraId="78CCD272" w14:textId="77777777" w:rsidR="00A35A09" w:rsidRDefault="00A35A09" w:rsidP="00A35A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E2"/>
    <w:rsid w:val="000946E2"/>
    <w:rsid w:val="001E72E4"/>
    <w:rsid w:val="00695080"/>
    <w:rsid w:val="00A302A3"/>
    <w:rsid w:val="00A35A09"/>
    <w:rsid w:val="00AC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15650"/>
  <w15:chartTrackingRefBased/>
  <w15:docId w15:val="{941FDA82-9973-46A8-92ED-11262881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46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46E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35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A09"/>
  </w:style>
  <w:style w:type="paragraph" w:styleId="Footer">
    <w:name w:val="footer"/>
    <w:basedOn w:val="Normal"/>
    <w:link w:val="FooterChar"/>
    <w:uiPriority w:val="99"/>
    <w:unhideWhenUsed/>
    <w:rsid w:val="00A35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ultralibrarian.com/products/free-rea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6B6F1A5C01B5459D6C84E8AB682D32" ma:contentTypeVersion="13" ma:contentTypeDescription="Create a new document." ma:contentTypeScope="" ma:versionID="763f26417262659742d39300a1de166c">
  <xsd:schema xmlns:xsd="http://www.w3.org/2001/XMLSchema" xmlns:xs="http://www.w3.org/2001/XMLSchema" xmlns:p="http://schemas.microsoft.com/office/2006/metadata/properties" xmlns:ns3="70fe031b-53f4-4908-ab46-b6d02e8de186" xmlns:ns4="00494109-8f56-4d87-ae9f-c32fa2d01cb4" targetNamespace="http://schemas.microsoft.com/office/2006/metadata/properties" ma:root="true" ma:fieldsID="e7590fe352410399c9e53292ac71767a" ns3:_="" ns4:_="">
    <xsd:import namespace="70fe031b-53f4-4908-ab46-b6d02e8de186"/>
    <xsd:import namespace="00494109-8f56-4d87-ae9f-c32fa2d01c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e031b-53f4-4908-ab46-b6d02e8de1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94109-8f56-4d87-ae9f-c32fa2d01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CA388-018F-46D3-98AF-6C22C762F5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111291-91FB-47E0-A1F0-8F50EA65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51F07-31D0-4A30-99D3-2C8A00429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e031b-53f4-4908-ab46-b6d02e8de186"/>
    <ds:schemaRef ds:uri="00494109-8f56-4d87-ae9f-c32fa2d01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Vijendra Kuroodi</dc:creator>
  <cp:keywords/>
  <dc:description/>
  <cp:lastModifiedBy>Claudia Isela Americano Franco</cp:lastModifiedBy>
  <cp:revision>3</cp:revision>
  <dcterms:created xsi:type="dcterms:W3CDTF">2020-04-20T15:00:00Z</dcterms:created>
  <dcterms:modified xsi:type="dcterms:W3CDTF">2020-04-23T19:45:00Z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0x010100C86B6F1A5C01B5459D6C84E8AB682D32</vt:lpwstr>
  </property>
</Properties>
</file>