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2F" w:rsidRDefault="0076362F" w:rsidP="00770115">
      <w:pPr>
        <w:pStyle w:val="Heading1"/>
        <w:ind w:firstLineChars="300" w:firstLine="1325"/>
      </w:pPr>
      <w:r w:rsidRPr="00644532">
        <w:rPr>
          <w:rFonts w:hint="eastAsia"/>
        </w:rPr>
        <w:t>Communication Protocol</w:t>
      </w:r>
    </w:p>
    <w:p w:rsidR="004D3F5B" w:rsidRPr="000B707A" w:rsidRDefault="004D3F5B" w:rsidP="00644532">
      <w:pPr>
        <w:rPr>
          <w:b/>
          <w:sz w:val="28"/>
          <w:szCs w:val="28"/>
        </w:rPr>
      </w:pPr>
      <w:r w:rsidRPr="000B707A">
        <w:rPr>
          <w:rFonts w:hint="eastAsia"/>
          <w:b/>
          <w:sz w:val="28"/>
          <w:szCs w:val="28"/>
        </w:rPr>
        <w:t>System Profile</w:t>
      </w:r>
    </w:p>
    <w:p w:rsidR="004D3F5B" w:rsidRDefault="004D3F5B" w:rsidP="00644532"/>
    <w:p w:rsidR="00D35FDA" w:rsidRDefault="004F0B11" w:rsidP="00644532">
      <w:r>
        <w:rPr>
          <w:rFonts w:hint="eastAsia"/>
        </w:rPr>
        <w:t xml:space="preserve">The system is composed </w:t>
      </w:r>
      <w:r w:rsidR="00DE1210">
        <w:rPr>
          <w:rFonts w:hint="eastAsia"/>
        </w:rPr>
        <w:t xml:space="preserve">of </w:t>
      </w:r>
      <w:r>
        <w:rPr>
          <w:rFonts w:hint="eastAsia"/>
        </w:rPr>
        <w:t>three parts.</w:t>
      </w:r>
      <w:r w:rsidR="00DE1210">
        <w:rPr>
          <w:rFonts w:hint="eastAsia"/>
        </w:rPr>
        <w:t xml:space="preserve"> </w:t>
      </w:r>
    </w:p>
    <w:p w:rsidR="004F0B11" w:rsidRDefault="0079509E" w:rsidP="00D35FDA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 xml:space="preserve">PC: it will run a GUI based on windows. </w:t>
      </w:r>
      <w:r>
        <w:t>T</w:t>
      </w:r>
      <w:r>
        <w:rPr>
          <w:rFonts w:hint="eastAsia"/>
        </w:rPr>
        <w:t>he main task</w:t>
      </w:r>
    </w:p>
    <w:p w:rsidR="0079509E" w:rsidRDefault="0079509E" w:rsidP="00644532">
      <w:r>
        <w:rPr>
          <w:rFonts w:hint="eastAsia"/>
        </w:rPr>
        <w:t>of PC are: 1. Select MCU type ; 2. Select S19 file;  3. P</w:t>
      </w:r>
      <w:r w:rsidR="00D35FDA">
        <w:rPr>
          <w:rFonts w:hint="eastAsia"/>
        </w:rPr>
        <w:t>arse S19 file to op-code;</w:t>
      </w:r>
      <w:r>
        <w:rPr>
          <w:rFonts w:hint="eastAsia"/>
        </w:rPr>
        <w:t xml:space="preserve"> 4. Control Bridge to program target.  </w:t>
      </w:r>
    </w:p>
    <w:p w:rsidR="00D35FDA" w:rsidRDefault="00D35FDA" w:rsidP="00644532"/>
    <w:p w:rsidR="00D35FDA" w:rsidRDefault="00D35FDA" w:rsidP="00D35FDA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 xml:space="preserve">Bridge: </w:t>
      </w:r>
      <w:r w:rsidR="00CF368B">
        <w:rPr>
          <w:rFonts w:hint="eastAsia"/>
        </w:rPr>
        <w:t xml:space="preserve"> Receive Command via USB from PC, than control Target according to </w:t>
      </w:r>
    </w:p>
    <w:p w:rsidR="00CF368B" w:rsidRDefault="00CF368B" w:rsidP="00CF368B">
      <w:pPr>
        <w:pStyle w:val="ListParagraph"/>
        <w:ind w:left="360" w:firstLineChars="0" w:firstLine="0"/>
      </w:pPr>
      <w:proofErr w:type="gramStart"/>
      <w:r>
        <w:rPr>
          <w:rFonts w:hint="eastAsia"/>
        </w:rPr>
        <w:t>the</w:t>
      </w:r>
      <w:proofErr w:type="gramEnd"/>
      <w:r>
        <w:rPr>
          <w:rFonts w:hint="eastAsia"/>
        </w:rPr>
        <w:t xml:space="preserve"> received command.</w:t>
      </w:r>
    </w:p>
    <w:p w:rsidR="00CF368B" w:rsidRDefault="00CF368B" w:rsidP="00CF368B">
      <w:pPr>
        <w:pStyle w:val="ListParagraph"/>
        <w:ind w:left="360" w:firstLineChars="0" w:firstLine="0"/>
      </w:pPr>
    </w:p>
    <w:p w:rsidR="00CF368B" w:rsidRDefault="00CF368B" w:rsidP="00CF368B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Target:</w:t>
      </w:r>
      <w:r w:rsidR="004C6C39">
        <w:rPr>
          <w:rFonts w:hint="eastAsia"/>
        </w:rPr>
        <w:t xml:space="preserve"> program flash controlled by Bridge. </w:t>
      </w:r>
    </w:p>
    <w:p w:rsidR="002A2AA2" w:rsidRDefault="002A2AA2" w:rsidP="002A2AA2">
      <w:pPr>
        <w:pStyle w:val="ListParagraph"/>
        <w:ind w:left="360" w:firstLineChars="0" w:firstLine="0"/>
      </w:pPr>
    </w:p>
    <w:p w:rsidR="004D3F5B" w:rsidRDefault="00885E0D" w:rsidP="00644532">
      <w:r>
        <w:rPr>
          <w:noProof/>
        </w:rPr>
        <w:pict>
          <v:rect id="_x0000_s1026" style="position:absolute;left:0;text-align:left;margin-left:6pt;margin-top:5.9pt;width:1in;height:1in;z-index:251658240">
            <v:textbox>
              <w:txbxContent>
                <w:p w:rsidR="00681986" w:rsidRPr="00681986" w:rsidRDefault="00681986" w:rsidP="00681986">
                  <w:pPr>
                    <w:ind w:firstLineChars="100" w:firstLine="301"/>
                    <w:rPr>
                      <w:b/>
                      <w:sz w:val="30"/>
                      <w:szCs w:val="30"/>
                    </w:rPr>
                  </w:pPr>
                  <w:r w:rsidRPr="00681986">
                    <w:rPr>
                      <w:rFonts w:hint="eastAsia"/>
                      <w:b/>
                      <w:sz w:val="30"/>
                      <w:szCs w:val="30"/>
                    </w:rPr>
                    <w:t>P C</w:t>
                  </w:r>
                </w:p>
              </w:txbxContent>
            </v:textbox>
          </v:rect>
        </w:pict>
      </w:r>
    </w:p>
    <w:p w:rsidR="004D3F5B" w:rsidRDefault="004D3F5B" w:rsidP="00644532"/>
    <w:p w:rsidR="004D3F5B" w:rsidRDefault="004D3F5B" w:rsidP="00644532"/>
    <w:p w:rsidR="00BA1597" w:rsidRDefault="00BA1597" w:rsidP="00644532"/>
    <w:p w:rsidR="00BA1597" w:rsidRDefault="00BA1597" w:rsidP="00644532"/>
    <w:p w:rsidR="00BA1597" w:rsidRDefault="00885E0D" w:rsidP="0064453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41.25pt;margin-top:-.1pt;width:0;height:29.25pt;z-index:251672576" o:connectortype="straight">
            <v:stroke startarrow="block" endarrow="block"/>
          </v:shape>
        </w:pict>
      </w:r>
    </w:p>
    <w:p w:rsidR="00BA1597" w:rsidRDefault="00885E0D" w:rsidP="00644532">
      <w:r>
        <w:rPr>
          <w:noProof/>
        </w:rPr>
        <w:pict>
          <v:rect id="_x0000_s1028" style="position:absolute;left:0;text-align:left;margin-left:172.5pt;margin-top:13.55pt;width:1in;height:1in;z-index:251668480" o:regroupid="2">
            <v:textbox>
              <w:txbxContent>
                <w:p w:rsidR="00681986" w:rsidRPr="00681986" w:rsidRDefault="00681986" w:rsidP="00681986">
                  <w:pPr>
                    <w:rPr>
                      <w:b/>
                      <w:sz w:val="30"/>
                      <w:szCs w:val="30"/>
                    </w:rPr>
                  </w:pPr>
                  <w:r w:rsidRPr="00681986">
                    <w:rPr>
                      <w:rFonts w:hint="eastAsia"/>
                      <w:b/>
                      <w:sz w:val="30"/>
                      <w:szCs w:val="30"/>
                    </w:rPr>
                    <w:t>Target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9.5pt;margin-top:13.55pt;width:43.5pt;height:19.5pt;z-index:251667456" o:regroupid="1">
            <v:textbox>
              <w:txbxContent>
                <w:p w:rsidR="000C1677" w:rsidRDefault="000C1677" w:rsidP="000C1677">
                  <w:pPr>
                    <w:ind w:firstLineChars="50" w:firstLine="105"/>
                  </w:pPr>
                  <w:r>
                    <w:rPr>
                      <w:rFonts w:hint="eastAsia"/>
                    </w:rPr>
                    <w:t>USB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6pt;margin-top:13.55pt;width:1in;height:1in;z-index:251665408" o:regroupid="1">
            <v:textbox>
              <w:txbxContent>
                <w:p w:rsidR="00EF2CE7" w:rsidRDefault="00EF2CE7"/>
                <w:p w:rsidR="00EF2CE7" w:rsidRDefault="00EF2CE7"/>
                <w:p w:rsidR="00EF2CE7" w:rsidRPr="00681986" w:rsidRDefault="00EF2CE7" w:rsidP="00681986">
                  <w:pPr>
                    <w:ind w:firstLineChars="100" w:firstLine="241"/>
                    <w:rPr>
                      <w:b/>
                      <w:sz w:val="24"/>
                      <w:szCs w:val="24"/>
                    </w:rPr>
                  </w:pPr>
                  <w:r w:rsidRPr="00681986">
                    <w:rPr>
                      <w:rFonts w:hint="eastAsia"/>
                      <w:b/>
                      <w:sz w:val="24"/>
                      <w:szCs w:val="24"/>
                    </w:rPr>
                    <w:t>Bridge</w:t>
                  </w:r>
                </w:p>
              </w:txbxContent>
            </v:textbox>
          </v:rect>
        </w:pict>
      </w:r>
    </w:p>
    <w:p w:rsidR="00BA1597" w:rsidRDefault="00BA1597" w:rsidP="00644532"/>
    <w:p w:rsidR="00BA1597" w:rsidRDefault="00BA1597" w:rsidP="00644532"/>
    <w:p w:rsidR="00BA1597" w:rsidRDefault="00BA1597" w:rsidP="00644532"/>
    <w:p w:rsidR="00BA1597" w:rsidRDefault="00885E0D" w:rsidP="00644532">
      <w:r>
        <w:rPr>
          <w:noProof/>
        </w:rPr>
        <w:pict>
          <v:rect id="_x0000_s1030" style="position:absolute;left:0;text-align:left;margin-left:189.75pt;margin-top:2.9pt;width:42.75pt;height:20.25pt;z-index:251669504" o:regroupid="2">
            <v:textbox>
              <w:txbxContent>
                <w:p w:rsidR="000C1677" w:rsidRDefault="000C1677" w:rsidP="000C1677">
                  <w:pPr>
                    <w:ind w:firstLineChars="50" w:firstLine="105"/>
                  </w:pPr>
                  <w:r>
                    <w:rPr>
                      <w:rFonts w:hint="eastAsia"/>
                    </w:rPr>
                    <w:t>CAN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19.5pt;margin-top:4.4pt;width:48pt;height:18.75pt;z-index:251666432" o:regroupid="1">
            <v:textbox>
              <w:txbxContent>
                <w:p w:rsidR="000C1677" w:rsidRDefault="000C1677" w:rsidP="000C1677">
                  <w:pPr>
                    <w:ind w:firstLineChars="50" w:firstLine="105"/>
                  </w:pPr>
                  <w:r>
                    <w:rPr>
                      <w:rFonts w:hint="eastAsia"/>
                    </w:rPr>
                    <w:t>CAN</w:t>
                  </w:r>
                </w:p>
              </w:txbxContent>
            </v:textbox>
          </v:rect>
        </w:pict>
      </w:r>
    </w:p>
    <w:p w:rsidR="00BA1597" w:rsidRDefault="00885E0D" w:rsidP="00644532">
      <w:r>
        <w:rPr>
          <w:noProof/>
        </w:rPr>
        <w:pict>
          <v:shape id="_x0000_s1039" type="#_x0000_t32" style="position:absolute;left:0;text-align:left;margin-left:216.75pt;margin-top:7.55pt;width:.75pt;height:32.25pt;flip:y;z-index:251676672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47.25pt;margin-top:7.55pt;width:0;height:32.25pt;flip:y;z-index:251675648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198.75pt;margin-top:7.55pt;width:0;height:46.5pt;z-index:25167462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30.75pt;margin-top:7.55pt;width:0;height:46.5pt;z-index:251673600" o:connectortype="straight">
            <v:stroke endarrow="block"/>
          </v:shape>
        </w:pict>
      </w:r>
    </w:p>
    <w:p w:rsidR="00BA1597" w:rsidRDefault="00BA1597" w:rsidP="00644532"/>
    <w:p w:rsidR="00BA1597" w:rsidRDefault="00885E0D" w:rsidP="00644532">
      <w:r>
        <w:rPr>
          <w:noProof/>
        </w:rPr>
        <w:pict>
          <v:shape id="_x0000_s1033" type="#_x0000_t32" style="position:absolute;left:0;text-align:left;margin-left:2.25pt;margin-top:8.6pt;width:305.25pt;height:.05pt;z-index:251670528" o:connectortype="straight"/>
        </w:pict>
      </w:r>
    </w:p>
    <w:p w:rsidR="00BA1597" w:rsidRDefault="00885E0D" w:rsidP="00644532">
      <w:r>
        <w:rPr>
          <w:noProof/>
        </w:rPr>
        <w:pict>
          <v:shape id="_x0000_s1034" type="#_x0000_t32" style="position:absolute;left:0;text-align:left;margin-left:2.25pt;margin-top:7.25pt;width:305.25pt;height:2.25pt;flip:y;z-index:251671552" o:connectortype="straight"/>
        </w:pict>
      </w:r>
    </w:p>
    <w:p w:rsidR="00BA1597" w:rsidRDefault="008A0129" w:rsidP="00644532">
      <w:r>
        <w:rPr>
          <w:rFonts w:hint="eastAsia"/>
        </w:rPr>
        <w:t xml:space="preserve">                   CAN BUS</w:t>
      </w:r>
    </w:p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BA1597" w:rsidRDefault="00BA1597" w:rsidP="00644532"/>
    <w:p w:rsidR="00991CE9" w:rsidRDefault="00991CE9" w:rsidP="00644532"/>
    <w:p w:rsidR="00644532" w:rsidRPr="00991CE9" w:rsidRDefault="006978D5" w:rsidP="00644532">
      <w:pPr>
        <w:pStyle w:val="Heading2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PC -</w:t>
      </w:r>
      <w:r w:rsidR="00644532" w:rsidRPr="00991CE9">
        <w:rPr>
          <w:rFonts w:hint="eastAsia"/>
          <w:sz w:val="28"/>
          <w:szCs w:val="28"/>
        </w:rPr>
        <w:t xml:space="preserve"> Bridge </w:t>
      </w:r>
      <w:r w:rsidR="00644532" w:rsidRPr="00991CE9">
        <w:rPr>
          <w:sz w:val="28"/>
          <w:szCs w:val="28"/>
        </w:rPr>
        <w:t>protocol</w:t>
      </w:r>
    </w:p>
    <w:p w:rsidR="002C44B3" w:rsidRPr="004E51A7" w:rsidRDefault="002C44B3">
      <w:pPr>
        <w:rPr>
          <w:b/>
        </w:rPr>
      </w:pPr>
      <w:r w:rsidRPr="004E51A7">
        <w:rPr>
          <w:rFonts w:hint="eastAsia"/>
          <w:b/>
        </w:rPr>
        <w:t>Overview</w:t>
      </w:r>
    </w:p>
    <w:p w:rsidR="002C44B3" w:rsidRDefault="002C44B3"/>
    <w:p w:rsidR="002C44B3" w:rsidRDefault="002C44B3">
      <w:r>
        <w:rPr>
          <w:rFonts w:hint="eastAsia"/>
        </w:rPr>
        <w:t>The PC communicates with the Bridge via virtual COM (USB CDC class</w:t>
      </w:r>
      <w:proofErr w:type="gramStart"/>
      <w:r>
        <w:rPr>
          <w:rFonts w:hint="eastAsia"/>
        </w:rPr>
        <w:t>) ,</w:t>
      </w:r>
      <w:proofErr w:type="gramEnd"/>
      <w:r>
        <w:rPr>
          <w:rFonts w:hint="eastAsia"/>
        </w:rPr>
        <w:t xml:space="preserve"> The </w:t>
      </w:r>
      <w:proofErr w:type="spellStart"/>
      <w:r>
        <w:rPr>
          <w:rFonts w:hint="eastAsia"/>
        </w:rPr>
        <w:t>baudrate</w:t>
      </w:r>
      <w:proofErr w:type="spellEnd"/>
      <w:r>
        <w:rPr>
          <w:rFonts w:hint="eastAsia"/>
        </w:rPr>
        <w:t xml:space="preserve"> is 115200bps, 1 stop bit and no parity bit.</w:t>
      </w:r>
      <w:r w:rsidR="001466B8">
        <w:rPr>
          <w:rFonts w:hint="eastAsia"/>
        </w:rPr>
        <w:t xml:space="preserve"> </w:t>
      </w:r>
      <w:proofErr w:type="gramStart"/>
      <w:r w:rsidR="001466B8">
        <w:rPr>
          <w:rFonts w:hint="eastAsia"/>
        </w:rPr>
        <w:t>using</w:t>
      </w:r>
      <w:proofErr w:type="gramEnd"/>
      <w:r w:rsidR="001466B8">
        <w:rPr>
          <w:rFonts w:hint="eastAsia"/>
        </w:rPr>
        <w:t xml:space="preserve"> big </w:t>
      </w:r>
      <w:proofErr w:type="spellStart"/>
      <w:r w:rsidR="001466B8">
        <w:rPr>
          <w:rFonts w:hint="eastAsia"/>
        </w:rPr>
        <w:t>endian</w:t>
      </w:r>
      <w:proofErr w:type="spellEnd"/>
      <w:r>
        <w:rPr>
          <w:rFonts w:hint="eastAsia"/>
        </w:rPr>
        <w:t xml:space="preserve"> </w:t>
      </w:r>
      <w:r w:rsidR="001466B8">
        <w:rPr>
          <w:rFonts w:hint="eastAsia"/>
        </w:rPr>
        <w:t>for multiple bytes</w:t>
      </w:r>
      <w:r w:rsidR="001466B8">
        <w:t>’</w:t>
      </w:r>
      <w:r w:rsidR="00A75D29">
        <w:rPr>
          <w:rFonts w:hint="eastAsia"/>
        </w:rPr>
        <w:t xml:space="preserve"> data.</w:t>
      </w:r>
    </w:p>
    <w:p w:rsidR="00A75D29" w:rsidRDefault="00A75D29">
      <w:r>
        <w:t>E</w:t>
      </w:r>
      <w:r>
        <w:rPr>
          <w:rFonts w:hint="eastAsia"/>
        </w:rPr>
        <w:t>very time PC sends one packet to Bridg</w:t>
      </w:r>
      <w:r w:rsidR="00E629A6">
        <w:rPr>
          <w:rFonts w:hint="eastAsia"/>
        </w:rPr>
        <w:t>e, it should feed ACK Response</w:t>
      </w:r>
      <w:r>
        <w:rPr>
          <w:rFonts w:hint="eastAsia"/>
        </w:rPr>
        <w:t xml:space="preserve"> back to indicate the receiving status.</w:t>
      </w:r>
    </w:p>
    <w:p w:rsidR="002C44B3" w:rsidRPr="002C44B3" w:rsidRDefault="002C44B3"/>
    <w:p w:rsidR="00644532" w:rsidRPr="000B707A" w:rsidRDefault="00644532">
      <w:pPr>
        <w:rPr>
          <w:b/>
          <w:szCs w:val="21"/>
        </w:rPr>
      </w:pPr>
      <w:r w:rsidRPr="000B707A">
        <w:rPr>
          <w:rFonts w:hint="eastAsia"/>
          <w:b/>
          <w:szCs w:val="21"/>
        </w:rPr>
        <w:t>Packet format</w:t>
      </w:r>
    </w:p>
    <w:p w:rsidR="00344A98" w:rsidRDefault="00344A98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372"/>
        <w:gridCol w:w="1394"/>
        <w:gridCol w:w="1369"/>
        <w:gridCol w:w="1628"/>
        <w:gridCol w:w="1394"/>
        <w:gridCol w:w="1365"/>
      </w:tblGrid>
      <w:tr w:rsidR="00344A98" w:rsidTr="000B707A">
        <w:tc>
          <w:tcPr>
            <w:tcW w:w="1420" w:type="dxa"/>
          </w:tcPr>
          <w:p w:rsidR="00344A98" w:rsidRDefault="00344A98">
            <w:r>
              <w:rPr>
                <w:rFonts w:hint="eastAsia"/>
              </w:rPr>
              <w:t>Header</w:t>
            </w:r>
          </w:p>
          <w:p w:rsidR="00344A98" w:rsidRDefault="00344A98">
            <w:r>
              <w:rPr>
                <w:rFonts w:hint="eastAsia"/>
              </w:rPr>
              <w:t>(4 bytes)</w:t>
            </w:r>
          </w:p>
        </w:tc>
        <w:tc>
          <w:tcPr>
            <w:tcW w:w="1420" w:type="dxa"/>
          </w:tcPr>
          <w:p w:rsidR="00344A98" w:rsidRDefault="00344A98">
            <w:r>
              <w:rPr>
                <w:rFonts w:hint="eastAsia"/>
              </w:rPr>
              <w:t>Command</w:t>
            </w:r>
          </w:p>
          <w:p w:rsidR="00344A98" w:rsidRDefault="00344A98">
            <w:r>
              <w:rPr>
                <w:rFonts w:hint="eastAsia"/>
              </w:rPr>
              <w:t>(1 byte)</w:t>
            </w:r>
          </w:p>
        </w:tc>
        <w:tc>
          <w:tcPr>
            <w:tcW w:w="1420" w:type="dxa"/>
          </w:tcPr>
          <w:p w:rsidR="00344A98" w:rsidRDefault="00344A98">
            <w:r>
              <w:rPr>
                <w:rFonts w:hint="eastAsia"/>
              </w:rPr>
              <w:t>Data Length</w:t>
            </w:r>
          </w:p>
          <w:p w:rsidR="00344A98" w:rsidRDefault="00344A98">
            <w:r>
              <w:rPr>
                <w:rFonts w:hint="eastAsia"/>
              </w:rPr>
              <w:t>( 1 byte)</w:t>
            </w:r>
          </w:p>
        </w:tc>
        <w:tc>
          <w:tcPr>
            <w:tcW w:w="1420" w:type="dxa"/>
          </w:tcPr>
          <w:p w:rsidR="00344A98" w:rsidRDefault="00344A98">
            <w:r>
              <w:rPr>
                <w:rFonts w:hint="eastAsia"/>
              </w:rPr>
              <w:t>Data[0]</w:t>
            </w:r>
            <w:r>
              <w:t>…</w:t>
            </w:r>
            <w:r>
              <w:rPr>
                <w:rFonts w:hint="eastAsia"/>
              </w:rPr>
              <w:t>Data[n]</w:t>
            </w:r>
          </w:p>
          <w:p w:rsidR="00344A98" w:rsidRDefault="00344A98">
            <w:r>
              <w:rPr>
                <w:rFonts w:hint="eastAsia"/>
              </w:rPr>
              <w:t>(n bytes)</w:t>
            </w:r>
          </w:p>
        </w:tc>
        <w:tc>
          <w:tcPr>
            <w:tcW w:w="1421" w:type="dxa"/>
          </w:tcPr>
          <w:p w:rsidR="00344A98" w:rsidRDefault="00344A98">
            <w:r>
              <w:rPr>
                <w:rFonts w:hint="eastAsia"/>
              </w:rPr>
              <w:t>Checksum</w:t>
            </w:r>
          </w:p>
          <w:p w:rsidR="00344A98" w:rsidRDefault="00344A98">
            <w:r>
              <w:rPr>
                <w:rFonts w:hint="eastAsia"/>
              </w:rPr>
              <w:t>(1 byte)</w:t>
            </w:r>
          </w:p>
        </w:tc>
        <w:tc>
          <w:tcPr>
            <w:tcW w:w="1421" w:type="dxa"/>
          </w:tcPr>
          <w:p w:rsidR="00344A98" w:rsidRDefault="00344A98">
            <w:r>
              <w:rPr>
                <w:rFonts w:hint="eastAsia"/>
              </w:rPr>
              <w:t>End</w:t>
            </w:r>
          </w:p>
          <w:p w:rsidR="00344A98" w:rsidRDefault="00344A98">
            <w:r>
              <w:rPr>
                <w:rFonts w:hint="eastAsia"/>
              </w:rPr>
              <w:t>( 4 bytes)</w:t>
            </w:r>
          </w:p>
        </w:tc>
      </w:tr>
    </w:tbl>
    <w:p w:rsidR="00A75D29" w:rsidRDefault="00A75D29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951"/>
        <w:gridCol w:w="6571"/>
      </w:tblGrid>
      <w:tr w:rsidR="00344A98" w:rsidTr="000B707A">
        <w:tc>
          <w:tcPr>
            <w:tcW w:w="1951" w:type="dxa"/>
            <w:shd w:val="clear" w:color="auto" w:fill="FFC000"/>
          </w:tcPr>
          <w:p w:rsidR="00344A98" w:rsidRPr="000B707A" w:rsidRDefault="00344A98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Packet Field</w:t>
            </w:r>
          </w:p>
        </w:tc>
        <w:tc>
          <w:tcPr>
            <w:tcW w:w="6571" w:type="dxa"/>
            <w:shd w:val="clear" w:color="auto" w:fill="FFC000"/>
          </w:tcPr>
          <w:p w:rsidR="00344A98" w:rsidRPr="000B707A" w:rsidRDefault="00344A98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Description</w:t>
            </w:r>
          </w:p>
        </w:tc>
      </w:tr>
      <w:tr w:rsidR="00344A98" w:rsidTr="000B707A">
        <w:tc>
          <w:tcPr>
            <w:tcW w:w="1951" w:type="dxa"/>
          </w:tcPr>
          <w:p w:rsidR="00344A98" w:rsidRDefault="00344A98">
            <w:r>
              <w:rPr>
                <w:rFonts w:hint="eastAsia"/>
              </w:rPr>
              <w:t>Header</w:t>
            </w:r>
          </w:p>
        </w:tc>
        <w:tc>
          <w:tcPr>
            <w:tcW w:w="6571" w:type="dxa"/>
          </w:tcPr>
          <w:p w:rsidR="00344A98" w:rsidRDefault="00344A98">
            <w:r>
              <w:rPr>
                <w:rFonts w:hint="eastAsia"/>
              </w:rPr>
              <w:t>0x55,0x55,0x55,0x55</w:t>
            </w:r>
          </w:p>
        </w:tc>
      </w:tr>
      <w:tr w:rsidR="00344A98" w:rsidTr="000B707A">
        <w:trPr>
          <w:trHeight w:val="670"/>
        </w:trPr>
        <w:tc>
          <w:tcPr>
            <w:tcW w:w="1951" w:type="dxa"/>
          </w:tcPr>
          <w:p w:rsidR="00344A98" w:rsidRDefault="00344A98">
            <w:r>
              <w:rPr>
                <w:rFonts w:hint="eastAsia"/>
              </w:rPr>
              <w:t>Command</w:t>
            </w:r>
          </w:p>
        </w:tc>
        <w:tc>
          <w:tcPr>
            <w:tcW w:w="6571" w:type="dxa"/>
          </w:tcPr>
          <w:p w:rsidR="00344A98" w:rsidRDefault="00344A98">
            <w:r>
              <w:rPr>
                <w:rFonts w:hint="eastAsia"/>
              </w:rPr>
              <w:t xml:space="preserve">The command code define the action to be executed by </w:t>
            </w:r>
            <w:r>
              <w:t>the</w:t>
            </w:r>
            <w:r>
              <w:rPr>
                <w:rFonts w:hint="eastAsia"/>
              </w:rPr>
              <w:t xml:space="preserve"> bridge</w:t>
            </w:r>
          </w:p>
        </w:tc>
      </w:tr>
      <w:tr w:rsidR="00344A98" w:rsidTr="000B707A">
        <w:tc>
          <w:tcPr>
            <w:tcW w:w="1951" w:type="dxa"/>
          </w:tcPr>
          <w:p w:rsidR="00344A98" w:rsidRDefault="00344A98">
            <w:r>
              <w:rPr>
                <w:rFonts w:hint="eastAsia"/>
              </w:rPr>
              <w:t>Data length</w:t>
            </w:r>
          </w:p>
        </w:tc>
        <w:tc>
          <w:tcPr>
            <w:tcW w:w="6571" w:type="dxa"/>
          </w:tcPr>
          <w:p w:rsidR="00344A98" w:rsidRPr="00344A98" w:rsidRDefault="00344A98" w:rsidP="008046AB">
            <w:r>
              <w:t>T</w:t>
            </w:r>
            <w:r>
              <w:rPr>
                <w:rFonts w:hint="eastAsia"/>
              </w:rPr>
              <w:t>he number of bytes in Data field</w:t>
            </w:r>
            <w:r w:rsidR="008046AB">
              <w:rPr>
                <w:rFonts w:hint="eastAsia"/>
              </w:rPr>
              <w:t>.</w:t>
            </w:r>
          </w:p>
        </w:tc>
      </w:tr>
      <w:tr w:rsidR="00344A98" w:rsidTr="000B707A">
        <w:tc>
          <w:tcPr>
            <w:tcW w:w="1951" w:type="dxa"/>
          </w:tcPr>
          <w:p w:rsidR="00344A98" w:rsidRDefault="00344A98">
            <w:r>
              <w:rPr>
                <w:rFonts w:hint="eastAsia"/>
              </w:rPr>
              <w:t>Data</w:t>
            </w:r>
          </w:p>
        </w:tc>
        <w:tc>
          <w:tcPr>
            <w:tcW w:w="6571" w:type="dxa"/>
          </w:tcPr>
          <w:p w:rsidR="00344A98" w:rsidRDefault="00344A98">
            <w:r>
              <w:rPr>
                <w:rFonts w:hint="eastAsia"/>
              </w:rPr>
              <w:t>Thi</w:t>
            </w:r>
            <w:r w:rsidR="00C21B56">
              <w:rPr>
                <w:rFonts w:hint="eastAsia"/>
              </w:rPr>
              <w:t>s can be either the command para</w:t>
            </w:r>
            <w:r>
              <w:rPr>
                <w:rFonts w:hint="eastAsia"/>
              </w:rPr>
              <w:t xml:space="preserve">meters or the formatted data sent in response to a command. </w:t>
            </w:r>
            <w:r>
              <w:t>T</w:t>
            </w:r>
            <w:r>
              <w:rPr>
                <w:rFonts w:hint="eastAsia"/>
              </w:rPr>
              <w:t>he size of the data varies depending on the command</w:t>
            </w:r>
          </w:p>
        </w:tc>
      </w:tr>
      <w:tr w:rsidR="00344A98" w:rsidRPr="00776472" w:rsidTr="000B707A">
        <w:tc>
          <w:tcPr>
            <w:tcW w:w="1951" w:type="dxa"/>
          </w:tcPr>
          <w:p w:rsidR="00344A98" w:rsidRPr="00344A98" w:rsidRDefault="00344A98">
            <w:r>
              <w:rPr>
                <w:rFonts w:hint="eastAsia"/>
              </w:rPr>
              <w:t>Checksum</w:t>
            </w:r>
          </w:p>
        </w:tc>
        <w:tc>
          <w:tcPr>
            <w:tcW w:w="6571" w:type="dxa"/>
          </w:tcPr>
          <w:p w:rsidR="00344A98" w:rsidRDefault="00776472">
            <w:r>
              <w:rPr>
                <w:rFonts w:hint="eastAsia"/>
              </w:rPr>
              <w:t>The complement of the LSB of a</w:t>
            </w:r>
            <w:r w:rsidR="006F1A03">
              <w:rPr>
                <w:rFonts w:hint="eastAsia"/>
              </w:rPr>
              <w:t>ll byte</w:t>
            </w:r>
            <w:r w:rsidR="006F1A03">
              <w:t>’</w:t>
            </w:r>
            <w:r w:rsidR="006F1A03">
              <w:rPr>
                <w:rFonts w:hint="eastAsia"/>
              </w:rPr>
              <w:t xml:space="preserve">s sum in </w:t>
            </w:r>
            <w:r w:rsidR="00344A98">
              <w:rPr>
                <w:rFonts w:hint="eastAsia"/>
              </w:rPr>
              <w:t>Data length</w:t>
            </w:r>
            <w:r w:rsidR="006F1A03">
              <w:rPr>
                <w:rFonts w:hint="eastAsia"/>
              </w:rPr>
              <w:t xml:space="preserve"> field</w:t>
            </w:r>
            <w:r w:rsidR="00344A98">
              <w:rPr>
                <w:rFonts w:hint="eastAsia"/>
              </w:rPr>
              <w:t xml:space="preserve"> and Data field</w:t>
            </w:r>
            <w:r>
              <w:rPr>
                <w:rFonts w:hint="eastAsia"/>
              </w:rPr>
              <w:t>.</w:t>
            </w:r>
          </w:p>
        </w:tc>
      </w:tr>
      <w:tr w:rsidR="00344A98" w:rsidTr="000B707A">
        <w:tc>
          <w:tcPr>
            <w:tcW w:w="1951" w:type="dxa"/>
          </w:tcPr>
          <w:p w:rsidR="00344A98" w:rsidRDefault="00344A98">
            <w:r>
              <w:rPr>
                <w:rFonts w:hint="eastAsia"/>
              </w:rPr>
              <w:t xml:space="preserve">End </w:t>
            </w:r>
          </w:p>
        </w:tc>
        <w:tc>
          <w:tcPr>
            <w:tcW w:w="6571" w:type="dxa"/>
          </w:tcPr>
          <w:p w:rsidR="00344A98" w:rsidRDefault="00344A98">
            <w:r>
              <w:rPr>
                <w:rFonts w:hint="eastAsia"/>
              </w:rPr>
              <w:t>0xAA,0xAA,0xAA,0xAA</w:t>
            </w:r>
          </w:p>
        </w:tc>
      </w:tr>
    </w:tbl>
    <w:p w:rsidR="007501D0" w:rsidRDefault="007501D0"/>
    <w:p w:rsidR="00472602" w:rsidRPr="00E629A6" w:rsidRDefault="007501D0">
      <w:pPr>
        <w:rPr>
          <w:b/>
          <w:sz w:val="28"/>
          <w:szCs w:val="28"/>
        </w:rPr>
      </w:pPr>
      <w:r w:rsidRPr="00E629A6">
        <w:rPr>
          <w:rFonts w:hint="eastAsia"/>
          <w:b/>
          <w:sz w:val="28"/>
          <w:szCs w:val="28"/>
        </w:rPr>
        <w:t>PC</w:t>
      </w:r>
      <w:r w:rsidRPr="00E629A6">
        <w:rPr>
          <w:b/>
          <w:sz w:val="28"/>
          <w:szCs w:val="28"/>
        </w:rPr>
        <w:t>’</w:t>
      </w:r>
      <w:r w:rsidRPr="00E629A6">
        <w:rPr>
          <w:rFonts w:hint="eastAsia"/>
          <w:b/>
          <w:sz w:val="28"/>
          <w:szCs w:val="28"/>
        </w:rPr>
        <w:t xml:space="preserve">s </w:t>
      </w:r>
      <w:r w:rsidR="00472602" w:rsidRPr="00E629A6">
        <w:rPr>
          <w:rFonts w:hint="eastAsia"/>
          <w:b/>
          <w:sz w:val="28"/>
          <w:szCs w:val="28"/>
        </w:rPr>
        <w:t>Command summary</w:t>
      </w:r>
    </w:p>
    <w:p w:rsidR="00472602" w:rsidRDefault="00472602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242"/>
        <w:gridCol w:w="1985"/>
        <w:gridCol w:w="5295"/>
      </w:tblGrid>
      <w:tr w:rsidR="00FD54F8" w:rsidTr="000B707A">
        <w:tc>
          <w:tcPr>
            <w:tcW w:w="1242" w:type="dxa"/>
            <w:shd w:val="clear" w:color="auto" w:fill="FFC000"/>
          </w:tcPr>
          <w:p w:rsidR="00FD54F8" w:rsidRPr="000B707A" w:rsidRDefault="00FD54F8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Command</w:t>
            </w:r>
          </w:p>
        </w:tc>
        <w:tc>
          <w:tcPr>
            <w:tcW w:w="1985" w:type="dxa"/>
            <w:shd w:val="clear" w:color="auto" w:fill="FFC000"/>
          </w:tcPr>
          <w:p w:rsidR="00FD54F8" w:rsidRPr="000B707A" w:rsidRDefault="00FD54F8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Description</w:t>
            </w:r>
          </w:p>
        </w:tc>
        <w:tc>
          <w:tcPr>
            <w:tcW w:w="5295" w:type="dxa"/>
            <w:shd w:val="clear" w:color="auto" w:fill="FFC000"/>
          </w:tcPr>
          <w:p w:rsidR="00FD54F8" w:rsidRPr="000B707A" w:rsidRDefault="00FD54F8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Data</w:t>
            </w:r>
          </w:p>
        </w:tc>
      </w:tr>
      <w:tr w:rsidR="00FD54F8" w:rsidTr="000B707A">
        <w:tc>
          <w:tcPr>
            <w:tcW w:w="1242" w:type="dxa"/>
          </w:tcPr>
          <w:p w:rsidR="00FD54F8" w:rsidRPr="00D96AAC" w:rsidRDefault="00FD54F8">
            <w:pPr>
              <w:rPr>
                <w:strike/>
              </w:rPr>
            </w:pPr>
            <w:r w:rsidRPr="00D96AAC">
              <w:rPr>
                <w:rFonts w:hint="eastAsia"/>
                <w:strike/>
              </w:rPr>
              <w:t>0x00</w:t>
            </w:r>
          </w:p>
        </w:tc>
        <w:tc>
          <w:tcPr>
            <w:tcW w:w="1985" w:type="dxa"/>
          </w:tcPr>
          <w:p w:rsidR="00FD54F8" w:rsidRPr="00D96AAC" w:rsidRDefault="00FD54F8">
            <w:pPr>
              <w:rPr>
                <w:strike/>
              </w:rPr>
            </w:pPr>
            <w:r w:rsidRPr="00D96AAC">
              <w:rPr>
                <w:rFonts w:hint="eastAsia"/>
                <w:strike/>
              </w:rPr>
              <w:t xml:space="preserve">Set </w:t>
            </w:r>
            <w:r w:rsidR="00883041" w:rsidRPr="00D96AAC">
              <w:rPr>
                <w:rFonts w:hint="eastAsia"/>
                <w:strike/>
              </w:rPr>
              <w:t xml:space="preserve">CAN </w:t>
            </w:r>
            <w:proofErr w:type="spellStart"/>
            <w:r w:rsidR="00883041" w:rsidRPr="00D96AAC">
              <w:rPr>
                <w:rFonts w:hint="eastAsia"/>
                <w:strike/>
              </w:rPr>
              <w:t>B</w:t>
            </w:r>
            <w:r w:rsidR="007F0D2E" w:rsidRPr="00D96AAC">
              <w:rPr>
                <w:rFonts w:hint="eastAsia"/>
                <w:strike/>
              </w:rPr>
              <w:t>itrate</w:t>
            </w:r>
            <w:proofErr w:type="spellEnd"/>
          </w:p>
        </w:tc>
        <w:tc>
          <w:tcPr>
            <w:tcW w:w="5295" w:type="dxa"/>
          </w:tcPr>
          <w:p w:rsidR="00FD54F8" w:rsidRPr="00D96AAC" w:rsidRDefault="001466B8">
            <w:pPr>
              <w:rPr>
                <w:strike/>
              </w:rPr>
            </w:pPr>
            <w:proofErr w:type="gramStart"/>
            <w:r w:rsidRPr="00D96AAC">
              <w:rPr>
                <w:rFonts w:hint="eastAsia"/>
                <w:strike/>
              </w:rPr>
              <w:t>Data[</w:t>
            </w:r>
            <w:proofErr w:type="gramEnd"/>
            <w:r w:rsidRPr="00D96AAC">
              <w:rPr>
                <w:rFonts w:hint="eastAsia"/>
                <w:strike/>
              </w:rPr>
              <w:t xml:space="preserve">0]: </w:t>
            </w:r>
            <w:proofErr w:type="spellStart"/>
            <w:r w:rsidRPr="00D96AAC">
              <w:rPr>
                <w:rFonts w:hint="eastAsia"/>
                <w:strike/>
              </w:rPr>
              <w:t>BRP;Data</w:t>
            </w:r>
            <w:proofErr w:type="spellEnd"/>
            <w:r w:rsidRPr="00D96AAC">
              <w:rPr>
                <w:rFonts w:hint="eastAsia"/>
                <w:strike/>
              </w:rPr>
              <w:t>[1]: PHS1; Data[2]: PHS2;Data[3]:SJW.</w:t>
            </w:r>
          </w:p>
        </w:tc>
      </w:tr>
      <w:tr w:rsidR="00FD54F8" w:rsidTr="000B707A">
        <w:tc>
          <w:tcPr>
            <w:tcW w:w="1242" w:type="dxa"/>
          </w:tcPr>
          <w:p w:rsidR="00FD54F8" w:rsidRDefault="00FD54F8">
            <w:r>
              <w:rPr>
                <w:rFonts w:hint="eastAsia"/>
              </w:rPr>
              <w:t>0x01</w:t>
            </w:r>
          </w:p>
        </w:tc>
        <w:tc>
          <w:tcPr>
            <w:tcW w:w="1985" w:type="dxa"/>
          </w:tcPr>
          <w:p w:rsidR="00FD54F8" w:rsidRDefault="00B60EA2">
            <w:r>
              <w:rPr>
                <w:rFonts w:hint="eastAsia"/>
              </w:rPr>
              <w:t>Mass Erase</w:t>
            </w:r>
            <w:r w:rsidR="00C15E10">
              <w:rPr>
                <w:rFonts w:hint="eastAsia"/>
              </w:rPr>
              <w:t xml:space="preserve"> Target</w:t>
            </w:r>
          </w:p>
        </w:tc>
        <w:tc>
          <w:tcPr>
            <w:tcW w:w="5295" w:type="dxa"/>
          </w:tcPr>
          <w:p w:rsidR="00FD54F8" w:rsidRDefault="001466B8">
            <w:r>
              <w:rPr>
                <w:rFonts w:hint="eastAsia"/>
              </w:rPr>
              <w:t>None</w:t>
            </w:r>
          </w:p>
        </w:tc>
      </w:tr>
      <w:tr w:rsidR="00FD54F8" w:rsidTr="000B707A">
        <w:tc>
          <w:tcPr>
            <w:tcW w:w="1242" w:type="dxa"/>
          </w:tcPr>
          <w:p w:rsidR="00FD54F8" w:rsidRDefault="00FD54F8">
            <w:r>
              <w:rPr>
                <w:rFonts w:hint="eastAsia"/>
              </w:rPr>
              <w:t>0x02</w:t>
            </w:r>
          </w:p>
        </w:tc>
        <w:tc>
          <w:tcPr>
            <w:tcW w:w="1985" w:type="dxa"/>
          </w:tcPr>
          <w:p w:rsidR="00FD54F8" w:rsidRDefault="009C3413">
            <w:r>
              <w:rPr>
                <w:rFonts w:hint="eastAsia"/>
              </w:rPr>
              <w:t xml:space="preserve">Sector </w:t>
            </w:r>
            <w:r w:rsidR="00B60EA2">
              <w:rPr>
                <w:rFonts w:hint="eastAsia"/>
              </w:rPr>
              <w:t>Erase</w:t>
            </w:r>
            <w:r w:rsidR="00C15E10">
              <w:rPr>
                <w:rFonts w:hint="eastAsia"/>
              </w:rPr>
              <w:t xml:space="preserve"> Target</w:t>
            </w:r>
          </w:p>
        </w:tc>
        <w:tc>
          <w:tcPr>
            <w:tcW w:w="5295" w:type="dxa"/>
          </w:tcPr>
          <w:p w:rsidR="00FD54F8" w:rsidRDefault="00D342FF" w:rsidP="001466B8">
            <w:proofErr w:type="gramStart"/>
            <w:r>
              <w:rPr>
                <w:rFonts w:hint="eastAsia"/>
              </w:rPr>
              <w:t>Data[</w:t>
            </w:r>
            <w:proofErr w:type="gramEnd"/>
            <w:r>
              <w:rPr>
                <w:rFonts w:hint="eastAsia"/>
              </w:rPr>
              <w:t>0..3]: Started Address</w:t>
            </w:r>
            <w:r w:rsidR="009C3413">
              <w:rPr>
                <w:rFonts w:hint="eastAsia"/>
              </w:rPr>
              <w:t xml:space="preserve"> of the sector.</w:t>
            </w:r>
          </w:p>
        </w:tc>
      </w:tr>
      <w:tr w:rsidR="00FD54F8" w:rsidTr="000B707A">
        <w:tc>
          <w:tcPr>
            <w:tcW w:w="1242" w:type="dxa"/>
          </w:tcPr>
          <w:p w:rsidR="00FD54F8" w:rsidRDefault="00FD54F8">
            <w:r>
              <w:rPr>
                <w:rFonts w:hint="eastAsia"/>
              </w:rPr>
              <w:t>0x03</w:t>
            </w:r>
          </w:p>
        </w:tc>
        <w:tc>
          <w:tcPr>
            <w:tcW w:w="1985" w:type="dxa"/>
          </w:tcPr>
          <w:p w:rsidR="00FD54F8" w:rsidRDefault="00B60EA2">
            <w:r>
              <w:rPr>
                <w:rFonts w:hint="eastAsia"/>
              </w:rPr>
              <w:t>Blank Check</w:t>
            </w:r>
            <w:r w:rsidR="00C15E10">
              <w:rPr>
                <w:rFonts w:hint="eastAsia"/>
              </w:rPr>
              <w:t xml:space="preserve"> Target</w:t>
            </w:r>
          </w:p>
        </w:tc>
        <w:tc>
          <w:tcPr>
            <w:tcW w:w="5295" w:type="dxa"/>
          </w:tcPr>
          <w:p w:rsidR="00FD54F8" w:rsidRDefault="001466B8">
            <w:r>
              <w:rPr>
                <w:rFonts w:hint="eastAsia"/>
              </w:rPr>
              <w:t>None</w:t>
            </w:r>
          </w:p>
        </w:tc>
      </w:tr>
      <w:tr w:rsidR="00FD54F8" w:rsidTr="000B707A">
        <w:tc>
          <w:tcPr>
            <w:tcW w:w="1242" w:type="dxa"/>
          </w:tcPr>
          <w:p w:rsidR="00FD54F8" w:rsidRDefault="00FD54F8">
            <w:r>
              <w:rPr>
                <w:rFonts w:hint="eastAsia"/>
              </w:rPr>
              <w:t>0x04</w:t>
            </w:r>
          </w:p>
        </w:tc>
        <w:tc>
          <w:tcPr>
            <w:tcW w:w="1985" w:type="dxa"/>
          </w:tcPr>
          <w:p w:rsidR="00FD54F8" w:rsidRDefault="00B60EA2">
            <w:r>
              <w:rPr>
                <w:rFonts w:hint="eastAsia"/>
              </w:rPr>
              <w:t>Program</w:t>
            </w:r>
            <w:r w:rsidR="00C15E10">
              <w:rPr>
                <w:rFonts w:hint="eastAsia"/>
              </w:rPr>
              <w:t xml:space="preserve"> Target</w:t>
            </w:r>
          </w:p>
        </w:tc>
        <w:tc>
          <w:tcPr>
            <w:tcW w:w="5295" w:type="dxa"/>
          </w:tcPr>
          <w:p w:rsidR="00FD54F8" w:rsidRDefault="00D342FF">
            <w:r>
              <w:rPr>
                <w:rFonts w:hint="eastAsia"/>
              </w:rPr>
              <w:t>Data[0..</w:t>
            </w:r>
            <w:r w:rsidR="001466B8">
              <w:rPr>
                <w:rFonts w:hint="eastAsia"/>
              </w:rPr>
              <w:t>3]: Started Address;</w:t>
            </w:r>
            <w:r w:rsidR="002D4FE0">
              <w:rPr>
                <w:rFonts w:hint="eastAsia"/>
              </w:rPr>
              <w:t xml:space="preserve"> </w:t>
            </w:r>
            <w:r w:rsidR="000741A5">
              <w:rPr>
                <w:rFonts w:hint="eastAsia"/>
              </w:rPr>
              <w:t>Data[4]-Data[n &lt; 36]: code</w:t>
            </w:r>
          </w:p>
        </w:tc>
      </w:tr>
      <w:tr w:rsidR="00FD54F8" w:rsidTr="000B707A">
        <w:tc>
          <w:tcPr>
            <w:tcW w:w="1242" w:type="dxa"/>
          </w:tcPr>
          <w:p w:rsidR="00FD54F8" w:rsidRDefault="00FD54F8">
            <w:r>
              <w:rPr>
                <w:rFonts w:hint="eastAsia"/>
              </w:rPr>
              <w:t>0x05</w:t>
            </w:r>
          </w:p>
        </w:tc>
        <w:tc>
          <w:tcPr>
            <w:tcW w:w="1985" w:type="dxa"/>
          </w:tcPr>
          <w:p w:rsidR="00FD54F8" w:rsidRDefault="00B60EA2">
            <w:r>
              <w:rPr>
                <w:rFonts w:hint="eastAsia"/>
              </w:rPr>
              <w:t>Verify</w:t>
            </w:r>
            <w:r w:rsidR="00C15E10">
              <w:rPr>
                <w:rFonts w:hint="eastAsia"/>
              </w:rPr>
              <w:t xml:space="preserve"> Target</w:t>
            </w:r>
          </w:p>
        </w:tc>
        <w:tc>
          <w:tcPr>
            <w:tcW w:w="5295" w:type="dxa"/>
          </w:tcPr>
          <w:p w:rsidR="00FD54F8" w:rsidRDefault="001466B8">
            <w:r>
              <w:rPr>
                <w:rFonts w:hint="eastAsia"/>
              </w:rPr>
              <w:t>None</w:t>
            </w:r>
          </w:p>
        </w:tc>
      </w:tr>
      <w:tr w:rsidR="00FD54F8" w:rsidTr="000B707A">
        <w:tc>
          <w:tcPr>
            <w:tcW w:w="1242" w:type="dxa"/>
          </w:tcPr>
          <w:p w:rsidR="00FD54F8" w:rsidRDefault="00FD54F8">
            <w:r>
              <w:rPr>
                <w:rFonts w:hint="eastAsia"/>
              </w:rPr>
              <w:t>0x06</w:t>
            </w:r>
          </w:p>
        </w:tc>
        <w:tc>
          <w:tcPr>
            <w:tcW w:w="1985" w:type="dxa"/>
          </w:tcPr>
          <w:p w:rsidR="00FD54F8" w:rsidRPr="00EF1E16" w:rsidRDefault="00D342FF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Read Target</w:t>
            </w:r>
          </w:p>
        </w:tc>
        <w:tc>
          <w:tcPr>
            <w:tcW w:w="5295" w:type="dxa"/>
          </w:tcPr>
          <w:p w:rsidR="005A43DC" w:rsidRPr="00EF1E16" w:rsidRDefault="00D342FF">
            <w:pPr>
              <w:rPr>
                <w:color w:val="FF0000"/>
              </w:rPr>
            </w:pPr>
            <w:proofErr w:type="gramStart"/>
            <w:r w:rsidRPr="00EF1E16">
              <w:rPr>
                <w:rFonts w:hint="eastAsia"/>
                <w:color w:val="FF0000"/>
              </w:rPr>
              <w:t>Data[</w:t>
            </w:r>
            <w:proofErr w:type="gramEnd"/>
            <w:r w:rsidRPr="00EF1E16">
              <w:rPr>
                <w:rFonts w:hint="eastAsia"/>
                <w:color w:val="FF0000"/>
              </w:rPr>
              <w:t>0..3]: Started Address; Data[4..7]: Byte len</w:t>
            </w:r>
            <w:r w:rsidR="00895AB3" w:rsidRPr="00EF1E16">
              <w:rPr>
                <w:rFonts w:hint="eastAsia"/>
                <w:color w:val="FF0000"/>
              </w:rPr>
              <w:t>g</w:t>
            </w:r>
            <w:r w:rsidRPr="00EF1E16">
              <w:rPr>
                <w:rFonts w:hint="eastAsia"/>
                <w:color w:val="FF0000"/>
              </w:rPr>
              <w:t>th.</w:t>
            </w:r>
          </w:p>
          <w:p w:rsidR="00FD54F8" w:rsidRPr="00EF1E16" w:rsidRDefault="005A43DC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(Byte Length &lt;= 64)</w:t>
            </w:r>
          </w:p>
        </w:tc>
      </w:tr>
      <w:tr w:rsidR="00CB0F19" w:rsidTr="000B707A">
        <w:tc>
          <w:tcPr>
            <w:tcW w:w="1242" w:type="dxa"/>
          </w:tcPr>
          <w:p w:rsidR="00CB0F19" w:rsidRDefault="00CB0F19">
            <w:r>
              <w:rPr>
                <w:rFonts w:hint="eastAsia"/>
              </w:rPr>
              <w:t>0x07</w:t>
            </w:r>
          </w:p>
        </w:tc>
        <w:tc>
          <w:tcPr>
            <w:tcW w:w="1985" w:type="dxa"/>
          </w:tcPr>
          <w:p w:rsidR="00CB0F19" w:rsidRDefault="00CB0F19">
            <w:r>
              <w:rPr>
                <w:rFonts w:hint="eastAsia"/>
              </w:rPr>
              <w:t>Unsecure Target</w:t>
            </w:r>
          </w:p>
        </w:tc>
        <w:tc>
          <w:tcPr>
            <w:tcW w:w="5295" w:type="dxa"/>
          </w:tcPr>
          <w:p w:rsidR="00CB0F19" w:rsidRDefault="00CB0F19">
            <w:proofErr w:type="gramStart"/>
            <w:r>
              <w:rPr>
                <w:rFonts w:hint="eastAsia"/>
              </w:rPr>
              <w:t>Data[</w:t>
            </w:r>
            <w:proofErr w:type="gramEnd"/>
            <w:r>
              <w:rPr>
                <w:rFonts w:hint="eastAsia"/>
              </w:rPr>
              <w:t>0..7]: Backdoor key.</w:t>
            </w:r>
          </w:p>
        </w:tc>
      </w:tr>
    </w:tbl>
    <w:p w:rsidR="000F6BCD" w:rsidRDefault="000F6BCD"/>
    <w:p w:rsidR="000B707A" w:rsidRPr="00895AB3" w:rsidRDefault="000B707A"/>
    <w:p w:rsidR="004F3D1A" w:rsidRDefault="004F3D1A"/>
    <w:p w:rsidR="005D17E8" w:rsidRDefault="005D17E8"/>
    <w:p w:rsidR="005D17E8" w:rsidRDefault="005D17E8"/>
    <w:p w:rsidR="00472602" w:rsidRPr="005D17E8" w:rsidRDefault="007501D0">
      <w:pPr>
        <w:rPr>
          <w:b/>
          <w:sz w:val="28"/>
          <w:szCs w:val="28"/>
        </w:rPr>
      </w:pPr>
      <w:r w:rsidRPr="000B707A">
        <w:rPr>
          <w:rFonts w:hint="eastAsia"/>
          <w:b/>
          <w:sz w:val="28"/>
          <w:szCs w:val="28"/>
        </w:rPr>
        <w:t>Bridge</w:t>
      </w:r>
      <w:r w:rsidRPr="000B707A">
        <w:rPr>
          <w:b/>
          <w:sz w:val="28"/>
          <w:szCs w:val="28"/>
        </w:rPr>
        <w:t>’</w:t>
      </w:r>
      <w:r w:rsidR="00022C31" w:rsidRPr="000B707A">
        <w:rPr>
          <w:rFonts w:hint="eastAsia"/>
          <w:b/>
          <w:sz w:val="28"/>
          <w:szCs w:val="28"/>
        </w:rPr>
        <w:t>s Response</w:t>
      </w:r>
      <w:r w:rsidRPr="000B707A">
        <w:rPr>
          <w:rFonts w:hint="eastAsia"/>
          <w:b/>
          <w:sz w:val="28"/>
          <w:szCs w:val="28"/>
        </w:rPr>
        <w:t xml:space="preserve"> Summary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242"/>
        <w:gridCol w:w="1985"/>
        <w:gridCol w:w="5295"/>
      </w:tblGrid>
      <w:tr w:rsidR="000F6BCD" w:rsidTr="000B707A">
        <w:tc>
          <w:tcPr>
            <w:tcW w:w="1242" w:type="dxa"/>
            <w:shd w:val="clear" w:color="auto" w:fill="FFC000"/>
          </w:tcPr>
          <w:p w:rsidR="000F6BCD" w:rsidRDefault="000F6BCD" w:rsidP="006E3E60">
            <w:r>
              <w:rPr>
                <w:rFonts w:hint="eastAsia"/>
              </w:rPr>
              <w:t>Command</w:t>
            </w:r>
          </w:p>
        </w:tc>
        <w:tc>
          <w:tcPr>
            <w:tcW w:w="1985" w:type="dxa"/>
            <w:shd w:val="clear" w:color="auto" w:fill="FFC000"/>
          </w:tcPr>
          <w:p w:rsidR="000F6BCD" w:rsidRDefault="000F6BCD" w:rsidP="006E3E60">
            <w:r>
              <w:rPr>
                <w:rFonts w:hint="eastAsia"/>
              </w:rPr>
              <w:t>Description</w:t>
            </w:r>
          </w:p>
        </w:tc>
        <w:tc>
          <w:tcPr>
            <w:tcW w:w="5295" w:type="dxa"/>
            <w:shd w:val="clear" w:color="auto" w:fill="FFC000"/>
          </w:tcPr>
          <w:p w:rsidR="000F6BCD" w:rsidRDefault="000F6BCD" w:rsidP="006E3E60">
            <w:r>
              <w:rPr>
                <w:rFonts w:hint="eastAsia"/>
              </w:rPr>
              <w:t>Data</w:t>
            </w:r>
          </w:p>
        </w:tc>
      </w:tr>
      <w:tr w:rsidR="00CB0F19" w:rsidTr="000B707A">
        <w:tc>
          <w:tcPr>
            <w:tcW w:w="1242" w:type="dxa"/>
          </w:tcPr>
          <w:p w:rsidR="00CB0F19" w:rsidRPr="00EF1E16" w:rsidRDefault="00CB0F19" w:rsidP="006E3E60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0x80</w:t>
            </w:r>
          </w:p>
        </w:tc>
        <w:tc>
          <w:tcPr>
            <w:tcW w:w="1985" w:type="dxa"/>
          </w:tcPr>
          <w:p w:rsidR="00CB0F19" w:rsidRPr="00EF1E16" w:rsidRDefault="00CB0F19" w:rsidP="006E3E60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Response Flash content of target</w:t>
            </w:r>
          </w:p>
        </w:tc>
        <w:tc>
          <w:tcPr>
            <w:tcW w:w="5295" w:type="dxa"/>
          </w:tcPr>
          <w:p w:rsidR="00CB0F19" w:rsidRPr="00EF1E16" w:rsidRDefault="00CB0F19" w:rsidP="006E3E60">
            <w:pPr>
              <w:rPr>
                <w:color w:val="FF0000"/>
              </w:rPr>
            </w:pPr>
            <w:proofErr w:type="gramStart"/>
            <w:r w:rsidRPr="00EF1E16">
              <w:rPr>
                <w:rFonts w:hint="eastAsia"/>
                <w:color w:val="FF0000"/>
              </w:rPr>
              <w:t>Data[</w:t>
            </w:r>
            <w:proofErr w:type="gramEnd"/>
            <w:r w:rsidRPr="00EF1E16">
              <w:rPr>
                <w:rFonts w:hint="eastAsia"/>
                <w:color w:val="FF0000"/>
              </w:rPr>
              <w:t xml:space="preserve">0..n]: flash content. </w:t>
            </w:r>
            <w:r w:rsidRPr="00EF1E16">
              <w:rPr>
                <w:color w:val="FF0000"/>
              </w:rPr>
              <w:t>T</w:t>
            </w:r>
            <w:r w:rsidRPr="00EF1E16">
              <w:rPr>
                <w:rFonts w:hint="eastAsia"/>
                <w:color w:val="FF0000"/>
              </w:rPr>
              <w:t xml:space="preserve">he data length is specified in Read Target Command. </w:t>
            </w:r>
          </w:p>
        </w:tc>
      </w:tr>
      <w:tr w:rsidR="00F10C26" w:rsidTr="000B707A">
        <w:tc>
          <w:tcPr>
            <w:tcW w:w="1242" w:type="dxa"/>
          </w:tcPr>
          <w:p w:rsidR="00F10C26" w:rsidRPr="00EF1E16" w:rsidRDefault="00F10C26" w:rsidP="006E3E60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0x81</w:t>
            </w:r>
          </w:p>
        </w:tc>
        <w:tc>
          <w:tcPr>
            <w:tcW w:w="1985" w:type="dxa"/>
          </w:tcPr>
          <w:p w:rsidR="00F10C26" w:rsidRPr="00EF1E16" w:rsidRDefault="00F10C26" w:rsidP="006E3E60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Response the result of  Blank check</w:t>
            </w:r>
          </w:p>
        </w:tc>
        <w:tc>
          <w:tcPr>
            <w:tcW w:w="5295" w:type="dxa"/>
          </w:tcPr>
          <w:p w:rsidR="00F10C26" w:rsidRPr="00EF1E16" w:rsidRDefault="00F10C26" w:rsidP="006E3E60">
            <w:pPr>
              <w:rPr>
                <w:color w:val="FF0000"/>
              </w:rPr>
            </w:pPr>
            <w:proofErr w:type="gramStart"/>
            <w:r w:rsidRPr="00EF1E16">
              <w:rPr>
                <w:rFonts w:hint="eastAsia"/>
                <w:color w:val="FF0000"/>
              </w:rPr>
              <w:t>Data[</w:t>
            </w:r>
            <w:proofErr w:type="gramEnd"/>
            <w:r w:rsidRPr="00EF1E16">
              <w:rPr>
                <w:rFonts w:hint="eastAsia"/>
                <w:color w:val="FF0000"/>
              </w:rPr>
              <w:t>0]: the result.</w:t>
            </w:r>
          </w:p>
          <w:p w:rsidR="00F10C26" w:rsidRPr="00EF1E16" w:rsidRDefault="00F10C26" w:rsidP="00F10C26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0xF0---Flash is not blank, 0xFF---Flash is blank.</w:t>
            </w:r>
          </w:p>
        </w:tc>
      </w:tr>
      <w:tr w:rsidR="000F6BCD" w:rsidTr="000B707A">
        <w:tc>
          <w:tcPr>
            <w:tcW w:w="1242" w:type="dxa"/>
          </w:tcPr>
          <w:p w:rsidR="000F6BCD" w:rsidRDefault="00770A89" w:rsidP="006E3E60">
            <w:r>
              <w:rPr>
                <w:rFonts w:hint="eastAsia"/>
              </w:rPr>
              <w:t>0xFF</w:t>
            </w:r>
          </w:p>
        </w:tc>
        <w:tc>
          <w:tcPr>
            <w:tcW w:w="1985" w:type="dxa"/>
          </w:tcPr>
          <w:p w:rsidR="000F6BCD" w:rsidRDefault="00770A89" w:rsidP="006E3E60">
            <w:r>
              <w:rPr>
                <w:rFonts w:hint="eastAsia"/>
              </w:rPr>
              <w:t>Acknowledge</w:t>
            </w:r>
          </w:p>
        </w:tc>
        <w:tc>
          <w:tcPr>
            <w:tcW w:w="5295" w:type="dxa"/>
          </w:tcPr>
          <w:p w:rsidR="000F6BCD" w:rsidRDefault="000F6BCD" w:rsidP="006E3E60">
            <w:r>
              <w:rPr>
                <w:rFonts w:hint="eastAsia"/>
              </w:rPr>
              <w:t>Data[0]:</w:t>
            </w:r>
            <w:r w:rsidR="00F6225D">
              <w:rPr>
                <w:rFonts w:hint="eastAsia"/>
              </w:rPr>
              <w:t xml:space="preserve"> 0x01----ACK OK, 0x00</w:t>
            </w:r>
            <w:r w:rsidR="00770A89">
              <w:rPr>
                <w:rFonts w:hint="eastAsia"/>
              </w:rPr>
              <w:t>---ACK Error</w:t>
            </w:r>
          </w:p>
        </w:tc>
      </w:tr>
    </w:tbl>
    <w:p w:rsidR="00991CE9" w:rsidRDefault="00991CE9"/>
    <w:p w:rsidR="004E51A7" w:rsidRPr="000B707A" w:rsidRDefault="006978D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Bridge - </w:t>
      </w:r>
      <w:r w:rsidR="00472602" w:rsidRPr="00991CE9">
        <w:rPr>
          <w:rFonts w:hint="eastAsia"/>
          <w:b/>
          <w:sz w:val="28"/>
          <w:szCs w:val="28"/>
        </w:rPr>
        <w:t>Target Protocol</w:t>
      </w:r>
    </w:p>
    <w:p w:rsidR="00472602" w:rsidRPr="00422534" w:rsidRDefault="004E51A7">
      <w:pPr>
        <w:rPr>
          <w:b/>
        </w:rPr>
      </w:pPr>
      <w:r w:rsidRPr="00422534">
        <w:rPr>
          <w:b/>
        </w:rPr>
        <w:t>O</w:t>
      </w:r>
      <w:r w:rsidRPr="00422534">
        <w:rPr>
          <w:rFonts w:hint="eastAsia"/>
          <w:b/>
        </w:rPr>
        <w:t>verview</w:t>
      </w:r>
    </w:p>
    <w:p w:rsidR="004F3D1A" w:rsidRDefault="000B707A">
      <w:r>
        <w:rPr>
          <w:rFonts w:hint="eastAsia"/>
        </w:rPr>
        <w:t xml:space="preserve">The </w:t>
      </w:r>
      <w:r w:rsidR="004E51A7">
        <w:rPr>
          <w:rFonts w:hint="eastAsia"/>
        </w:rPr>
        <w:t>Bridge commu</w:t>
      </w:r>
      <w:r w:rsidR="00084A68">
        <w:rPr>
          <w:rFonts w:hint="eastAsia"/>
        </w:rPr>
        <w:t>nicates with target via CAN bus</w:t>
      </w:r>
      <w:r w:rsidR="00A75D29">
        <w:rPr>
          <w:rFonts w:hint="eastAsia"/>
        </w:rPr>
        <w:t>. B</w:t>
      </w:r>
      <w:r w:rsidR="00A75D29">
        <w:t>i</w:t>
      </w:r>
      <w:r w:rsidR="00A75D29">
        <w:rPr>
          <w:rFonts w:hint="eastAsia"/>
        </w:rPr>
        <w:t xml:space="preserve">t rate should be 250Kbps. </w:t>
      </w:r>
    </w:p>
    <w:p w:rsidR="004F3D1A" w:rsidRDefault="004F3D1A"/>
    <w:p w:rsidR="004F3D1A" w:rsidRPr="004F3D1A" w:rsidRDefault="004F3D1A">
      <w:pPr>
        <w:rPr>
          <w:b/>
        </w:rPr>
      </w:pPr>
      <w:r w:rsidRPr="004F3D1A">
        <w:rPr>
          <w:rFonts w:hint="eastAsia"/>
          <w:b/>
        </w:rPr>
        <w:t>Command Summary</w:t>
      </w:r>
    </w:p>
    <w:p w:rsidR="003939A4" w:rsidRDefault="000B707A">
      <w:r>
        <w:rPr>
          <w:rFonts w:hint="eastAsia"/>
        </w:rPr>
        <w:t xml:space="preserve">There are 9 commands supported. </w:t>
      </w:r>
      <w:r>
        <w:t>S</w:t>
      </w:r>
      <w:r>
        <w:rPr>
          <w:rFonts w:hint="eastAsia"/>
        </w:rPr>
        <w:t>ee the following list.</w:t>
      </w:r>
    </w:p>
    <w:p w:rsidR="000B707A" w:rsidRDefault="000B707A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517"/>
        <w:gridCol w:w="1882"/>
        <w:gridCol w:w="2517"/>
        <w:gridCol w:w="2606"/>
      </w:tblGrid>
      <w:tr w:rsidR="003939A4" w:rsidTr="000B707A">
        <w:tc>
          <w:tcPr>
            <w:tcW w:w="1101" w:type="dxa"/>
            <w:shd w:val="clear" w:color="auto" w:fill="FFC000"/>
          </w:tcPr>
          <w:p w:rsidR="003939A4" w:rsidRPr="000B707A" w:rsidRDefault="00CC2E8A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Command</w:t>
            </w:r>
          </w:p>
        </w:tc>
        <w:tc>
          <w:tcPr>
            <w:tcW w:w="1984" w:type="dxa"/>
            <w:shd w:val="clear" w:color="auto" w:fill="FFC000"/>
          </w:tcPr>
          <w:p w:rsidR="003939A4" w:rsidRPr="000B707A" w:rsidRDefault="003939A4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Host sent message</w:t>
            </w:r>
          </w:p>
        </w:tc>
        <w:tc>
          <w:tcPr>
            <w:tcW w:w="2693" w:type="dxa"/>
            <w:shd w:val="clear" w:color="auto" w:fill="FFC000"/>
          </w:tcPr>
          <w:p w:rsidR="003939A4" w:rsidRPr="000B707A" w:rsidRDefault="003939A4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Target response message</w:t>
            </w:r>
          </w:p>
        </w:tc>
        <w:tc>
          <w:tcPr>
            <w:tcW w:w="2744" w:type="dxa"/>
            <w:shd w:val="clear" w:color="auto" w:fill="FFC000"/>
          </w:tcPr>
          <w:p w:rsidR="003939A4" w:rsidRPr="000B707A" w:rsidRDefault="003939A4">
            <w:pPr>
              <w:rPr>
                <w:b/>
              </w:rPr>
            </w:pPr>
            <w:r w:rsidRPr="000B707A">
              <w:rPr>
                <w:rFonts w:hint="eastAsia"/>
                <w:b/>
              </w:rPr>
              <w:t>Action</w:t>
            </w:r>
          </w:p>
        </w:tc>
      </w:tr>
      <w:tr w:rsidR="003939A4" w:rsidTr="000B707A">
        <w:tc>
          <w:tcPr>
            <w:tcW w:w="1101" w:type="dxa"/>
          </w:tcPr>
          <w:p w:rsidR="003939A4" w:rsidRDefault="00CC2E8A">
            <w:r>
              <w:rPr>
                <w:rFonts w:hint="eastAsia"/>
              </w:rPr>
              <w:t>UNSEC</w:t>
            </w:r>
          </w:p>
        </w:tc>
        <w:tc>
          <w:tcPr>
            <w:tcW w:w="1984" w:type="dxa"/>
          </w:tcPr>
          <w:p w:rsidR="003939A4" w:rsidRDefault="003939A4">
            <w:r>
              <w:rPr>
                <w:rFonts w:hint="eastAsia"/>
              </w:rPr>
              <w:t xml:space="preserve">CAN ID 0x011 + 64-bit </w:t>
            </w:r>
            <w:r w:rsidR="00DE33CC">
              <w:rPr>
                <w:rFonts w:hint="eastAsia"/>
              </w:rPr>
              <w:t>backdoor key</w:t>
            </w:r>
          </w:p>
        </w:tc>
        <w:tc>
          <w:tcPr>
            <w:tcW w:w="2693" w:type="dxa"/>
          </w:tcPr>
          <w:p w:rsidR="003939A4" w:rsidRDefault="003939A4">
            <w:r>
              <w:rPr>
                <w:rFonts w:hint="eastAsia"/>
              </w:rPr>
              <w:t xml:space="preserve">CAN ID 0x001 + 64-bit </w:t>
            </w:r>
            <w:r w:rsidR="00DE33CC">
              <w:rPr>
                <w:rFonts w:hint="eastAsia"/>
              </w:rPr>
              <w:t>backdoor key</w:t>
            </w:r>
          </w:p>
        </w:tc>
        <w:tc>
          <w:tcPr>
            <w:tcW w:w="2744" w:type="dxa"/>
          </w:tcPr>
          <w:p w:rsidR="003939A4" w:rsidRDefault="00DE33CC">
            <w:r>
              <w:t>S</w:t>
            </w:r>
            <w:r>
              <w:rPr>
                <w:rFonts w:hint="eastAsia"/>
              </w:rPr>
              <w:t xml:space="preserve">ecurity </w:t>
            </w:r>
            <w:r w:rsidR="00140406">
              <w:rPr>
                <w:rFonts w:hint="eastAsia"/>
              </w:rPr>
              <w:t>code if the flash is se</w:t>
            </w:r>
            <w:r>
              <w:rPr>
                <w:rFonts w:hint="eastAsia"/>
              </w:rPr>
              <w:t>cured and backdoor key is enabled.</w:t>
            </w:r>
            <w:r w:rsidR="00CB0F19">
              <w:rPr>
                <w:rFonts w:hint="eastAsia"/>
              </w:rPr>
              <w:t xml:space="preserve"> </w:t>
            </w:r>
            <w:r w:rsidR="00CB0F19">
              <w:t>W</w:t>
            </w:r>
            <w:r w:rsidR="00CB0F19">
              <w:rPr>
                <w:rFonts w:hint="eastAsia"/>
              </w:rPr>
              <w:t xml:space="preserve">hen </w:t>
            </w:r>
            <w:r w:rsidR="00CB0F19">
              <w:t>unsecure</w:t>
            </w:r>
            <w:r w:rsidR="00CB0F19">
              <w:rPr>
                <w:rFonts w:hint="eastAsia"/>
              </w:rPr>
              <w:t xml:space="preserve"> </w:t>
            </w:r>
            <w:r w:rsidR="00CB0F19">
              <w:t>successfully</w:t>
            </w:r>
            <w:r w:rsidR="00CB0F19">
              <w:rPr>
                <w:rFonts w:hint="eastAsia"/>
              </w:rPr>
              <w:t xml:space="preserve">, send the response message. </w:t>
            </w:r>
          </w:p>
        </w:tc>
      </w:tr>
      <w:tr w:rsidR="003939A4" w:rsidTr="000B707A">
        <w:tc>
          <w:tcPr>
            <w:tcW w:w="1101" w:type="dxa"/>
          </w:tcPr>
          <w:p w:rsidR="003939A4" w:rsidRPr="00EF1E16" w:rsidRDefault="00CC2E8A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>SET_ADDR</w:t>
            </w:r>
          </w:p>
        </w:tc>
        <w:tc>
          <w:tcPr>
            <w:tcW w:w="1984" w:type="dxa"/>
          </w:tcPr>
          <w:p w:rsidR="00DE33CC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 xml:space="preserve">CAN ID 0x012 + </w:t>
            </w:r>
          </w:p>
          <w:p w:rsidR="00DE33CC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>32-bit s</w:t>
            </w:r>
            <w:r w:rsidRPr="00EF1E16">
              <w:rPr>
                <w:rFonts w:hint="eastAsia"/>
                <w:color w:val="FF0000"/>
              </w:rPr>
              <w:t>tart</w:t>
            </w:r>
            <w:r w:rsidRPr="00EF1E16">
              <w:rPr>
                <w:color w:val="FF0000"/>
              </w:rPr>
              <w:t xml:space="preserve"> </w:t>
            </w:r>
          </w:p>
          <w:p w:rsidR="003939A4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 xml:space="preserve">address + </w:t>
            </w:r>
            <w:r w:rsidR="008641FD" w:rsidRPr="00EF1E16">
              <w:rPr>
                <w:color w:val="FF0000"/>
              </w:rPr>
              <w:t>3</w:t>
            </w:r>
            <w:r w:rsidR="008641FD" w:rsidRPr="00EF1E16">
              <w:rPr>
                <w:rFonts w:hint="eastAsia"/>
                <w:color w:val="FF0000"/>
              </w:rPr>
              <w:t>2</w:t>
            </w:r>
            <w:r w:rsidRPr="00EF1E16">
              <w:rPr>
                <w:color w:val="FF0000"/>
              </w:rPr>
              <w:t xml:space="preserve">-bit number of </w:t>
            </w:r>
            <w:r w:rsidRPr="00EF1E16">
              <w:rPr>
                <w:rFonts w:hint="eastAsia"/>
                <w:color w:val="FF0000"/>
              </w:rPr>
              <w:t xml:space="preserve"> </w:t>
            </w:r>
            <w:r w:rsidRPr="00EF1E16">
              <w:rPr>
                <w:color w:val="FF0000"/>
              </w:rPr>
              <w:t>bytes</w:t>
            </w:r>
          </w:p>
        </w:tc>
        <w:tc>
          <w:tcPr>
            <w:tcW w:w="2693" w:type="dxa"/>
          </w:tcPr>
          <w:p w:rsidR="00DE33CC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 xml:space="preserve">CAN ID 0x002 + </w:t>
            </w:r>
          </w:p>
          <w:p w:rsidR="00DE33CC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>32-bit st</w:t>
            </w:r>
            <w:r w:rsidRPr="00EF1E16">
              <w:rPr>
                <w:rFonts w:hint="eastAsia"/>
                <w:color w:val="FF0000"/>
              </w:rPr>
              <w:t>art</w:t>
            </w:r>
            <w:r w:rsidRPr="00EF1E16">
              <w:rPr>
                <w:color w:val="FF0000"/>
              </w:rPr>
              <w:t xml:space="preserve"> </w:t>
            </w:r>
          </w:p>
          <w:p w:rsidR="003939A4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>address +</w:t>
            </w:r>
            <w:r w:rsidR="008641FD" w:rsidRPr="00EF1E16">
              <w:rPr>
                <w:color w:val="FF0000"/>
              </w:rPr>
              <w:t xml:space="preserve"> 3</w:t>
            </w:r>
            <w:r w:rsidR="008641FD" w:rsidRPr="00EF1E16">
              <w:rPr>
                <w:rFonts w:hint="eastAsia"/>
                <w:color w:val="FF0000"/>
              </w:rPr>
              <w:t>2</w:t>
            </w:r>
            <w:r w:rsidRPr="00EF1E16">
              <w:rPr>
                <w:color w:val="FF0000"/>
              </w:rPr>
              <w:t xml:space="preserve">-bit number of </w:t>
            </w:r>
            <w:r w:rsidR="008641FD" w:rsidRPr="00EF1E16">
              <w:rPr>
                <w:rFonts w:hint="eastAsia"/>
                <w:color w:val="FF0000"/>
              </w:rPr>
              <w:t xml:space="preserve"> </w:t>
            </w:r>
            <w:r w:rsidRPr="00EF1E16">
              <w:rPr>
                <w:color w:val="FF0000"/>
              </w:rPr>
              <w:t>bytes</w:t>
            </w:r>
          </w:p>
        </w:tc>
        <w:tc>
          <w:tcPr>
            <w:tcW w:w="2744" w:type="dxa"/>
          </w:tcPr>
          <w:p w:rsidR="00DE33CC" w:rsidRPr="00EF1E16" w:rsidRDefault="00DE33CC" w:rsidP="00DE33CC">
            <w:pPr>
              <w:rPr>
                <w:color w:val="FF0000"/>
              </w:rPr>
            </w:pPr>
            <w:r w:rsidRPr="00EF1E16">
              <w:rPr>
                <w:rFonts w:hint="eastAsia"/>
                <w:color w:val="FF0000"/>
              </w:rPr>
              <w:t xml:space="preserve">Start </w:t>
            </w:r>
            <w:r w:rsidRPr="00EF1E16">
              <w:rPr>
                <w:color w:val="FF0000"/>
              </w:rPr>
              <w:t>address is stored for programming</w:t>
            </w:r>
            <w:r w:rsidRPr="00EF1E16">
              <w:rPr>
                <w:rFonts w:hint="eastAsia"/>
                <w:color w:val="FF0000"/>
              </w:rPr>
              <w:t xml:space="preserve"> flash.</w:t>
            </w:r>
          </w:p>
          <w:p w:rsidR="003939A4" w:rsidRPr="00EF1E16" w:rsidRDefault="00DE33CC" w:rsidP="00DE33CC">
            <w:pPr>
              <w:rPr>
                <w:color w:val="FF0000"/>
              </w:rPr>
            </w:pPr>
            <w:r w:rsidRPr="00EF1E16">
              <w:rPr>
                <w:color w:val="FF0000"/>
              </w:rPr>
              <w:t>Size of download are stored for programming</w:t>
            </w:r>
            <w:r w:rsidRPr="00EF1E16">
              <w:rPr>
                <w:rFonts w:hint="eastAsia"/>
                <w:color w:val="FF0000"/>
              </w:rPr>
              <w:t xml:space="preserve"> flash</w:t>
            </w:r>
          </w:p>
        </w:tc>
      </w:tr>
      <w:tr w:rsidR="003939A4" w:rsidTr="000B707A">
        <w:tc>
          <w:tcPr>
            <w:tcW w:w="1101" w:type="dxa"/>
          </w:tcPr>
          <w:p w:rsidR="003939A4" w:rsidRDefault="00CC2E8A">
            <w:r>
              <w:rPr>
                <w:rFonts w:hint="eastAsia"/>
              </w:rPr>
              <w:t>LOAD_DATA</w:t>
            </w:r>
          </w:p>
        </w:tc>
        <w:tc>
          <w:tcPr>
            <w:tcW w:w="1984" w:type="dxa"/>
          </w:tcPr>
          <w:p w:rsidR="00DE33CC" w:rsidRDefault="00DE33CC" w:rsidP="00DE33CC">
            <w:r>
              <w:t>CAN ID 0x013 +</w:t>
            </w:r>
          </w:p>
          <w:p w:rsidR="00DE33CC" w:rsidRDefault="00DE33CC" w:rsidP="00DE33CC">
            <w:r>
              <w:t xml:space="preserve">8 to 64 bits of raw </w:t>
            </w:r>
          </w:p>
          <w:p w:rsidR="003939A4" w:rsidRDefault="00DE33CC" w:rsidP="00DE33CC">
            <w:r>
              <w:t>binary data</w:t>
            </w:r>
          </w:p>
        </w:tc>
        <w:tc>
          <w:tcPr>
            <w:tcW w:w="2693" w:type="dxa"/>
          </w:tcPr>
          <w:p w:rsidR="00DE33CC" w:rsidRDefault="00DE33CC" w:rsidP="00DE33CC">
            <w:r>
              <w:t>CAN ID 0x003 +</w:t>
            </w:r>
          </w:p>
          <w:p w:rsidR="00DE33CC" w:rsidRDefault="00DE33CC" w:rsidP="00DE33CC">
            <w:r>
              <w:t xml:space="preserve">8 to 64 bits of raw </w:t>
            </w:r>
          </w:p>
          <w:p w:rsidR="003939A4" w:rsidRDefault="00DE33CC" w:rsidP="00DE33CC">
            <w:r>
              <w:t>binary data</w:t>
            </w:r>
          </w:p>
        </w:tc>
        <w:tc>
          <w:tcPr>
            <w:tcW w:w="2744" w:type="dxa"/>
          </w:tcPr>
          <w:p w:rsidR="003939A4" w:rsidRDefault="00DE33CC">
            <w:r>
              <w:rPr>
                <w:rFonts w:hint="eastAsia"/>
              </w:rPr>
              <w:t xml:space="preserve">1 to 8 bytes </w:t>
            </w:r>
            <w:proofErr w:type="spellStart"/>
            <w:r>
              <w:rPr>
                <w:rFonts w:hint="eastAsia"/>
              </w:rPr>
              <w:t>opcode</w:t>
            </w:r>
            <w:proofErr w:type="spellEnd"/>
            <w:r>
              <w:rPr>
                <w:rFonts w:hint="eastAsia"/>
              </w:rPr>
              <w:t xml:space="preserve">. </w:t>
            </w:r>
            <w:r>
              <w:t>T</w:t>
            </w:r>
            <w:r>
              <w:rPr>
                <w:rFonts w:hint="eastAsia"/>
              </w:rPr>
              <w:t xml:space="preserve">he </w:t>
            </w:r>
            <w:proofErr w:type="spellStart"/>
            <w:r>
              <w:rPr>
                <w:rFonts w:hint="eastAsia"/>
              </w:rPr>
              <w:t>opcode</w:t>
            </w:r>
            <w:proofErr w:type="spellEnd"/>
            <w:r>
              <w:rPr>
                <w:rFonts w:hint="eastAsia"/>
              </w:rPr>
              <w:t xml:space="preserve"> will be programmed to flash from the start address gotten from </w:t>
            </w:r>
            <w:r w:rsidR="00140406">
              <w:rPr>
                <w:rFonts w:hint="eastAsia"/>
              </w:rPr>
              <w:t xml:space="preserve">the CAN frame whose </w:t>
            </w:r>
            <w:r>
              <w:rPr>
                <w:rFonts w:hint="eastAsia"/>
              </w:rPr>
              <w:t xml:space="preserve">ID </w:t>
            </w:r>
            <w:r w:rsidR="00140406">
              <w:rPr>
                <w:rFonts w:hint="eastAsia"/>
              </w:rPr>
              <w:t xml:space="preserve">is </w:t>
            </w:r>
            <w:r>
              <w:rPr>
                <w:rFonts w:hint="eastAsia"/>
              </w:rPr>
              <w:t>0x012</w:t>
            </w:r>
          </w:p>
        </w:tc>
      </w:tr>
      <w:tr w:rsidR="003939A4" w:rsidTr="000B707A">
        <w:tc>
          <w:tcPr>
            <w:tcW w:w="1101" w:type="dxa"/>
          </w:tcPr>
          <w:p w:rsidR="003939A4" w:rsidRDefault="00CC2E8A">
            <w:r>
              <w:rPr>
                <w:rFonts w:hint="eastAsia"/>
              </w:rPr>
              <w:t>MASS_ERASE</w:t>
            </w:r>
          </w:p>
        </w:tc>
        <w:tc>
          <w:tcPr>
            <w:tcW w:w="1984" w:type="dxa"/>
          </w:tcPr>
          <w:p w:rsidR="003939A4" w:rsidRDefault="00346245">
            <w:r>
              <w:rPr>
                <w:rFonts w:hint="eastAsia"/>
              </w:rPr>
              <w:t>CAN ID 0x014 without data</w:t>
            </w:r>
          </w:p>
        </w:tc>
        <w:tc>
          <w:tcPr>
            <w:tcW w:w="2693" w:type="dxa"/>
          </w:tcPr>
          <w:p w:rsidR="003939A4" w:rsidRPr="00346245" w:rsidRDefault="00346245">
            <w:r>
              <w:rPr>
                <w:rFonts w:hint="eastAsia"/>
              </w:rPr>
              <w:t>CAN ID 0x004 without data</w:t>
            </w:r>
          </w:p>
        </w:tc>
        <w:tc>
          <w:tcPr>
            <w:tcW w:w="2744" w:type="dxa"/>
          </w:tcPr>
          <w:p w:rsidR="003939A4" w:rsidRDefault="00346245">
            <w:r>
              <w:rPr>
                <w:rFonts w:hint="eastAsia"/>
              </w:rPr>
              <w:t>The target should mass erase its flash.</w:t>
            </w:r>
            <w:r w:rsidR="00CB0F19">
              <w:rPr>
                <w:rFonts w:hint="eastAsia"/>
              </w:rPr>
              <w:t xml:space="preserve"> </w:t>
            </w:r>
            <w:r w:rsidR="00CB0F19">
              <w:t>W</w:t>
            </w:r>
            <w:r w:rsidR="00CB0F19">
              <w:rPr>
                <w:rFonts w:hint="eastAsia"/>
              </w:rPr>
              <w:t>hen finish erasing, send the response message.</w:t>
            </w:r>
          </w:p>
        </w:tc>
      </w:tr>
      <w:tr w:rsidR="00346245" w:rsidTr="000B707A">
        <w:tc>
          <w:tcPr>
            <w:tcW w:w="1101" w:type="dxa"/>
          </w:tcPr>
          <w:p w:rsidR="00346245" w:rsidRDefault="00CC2E8A">
            <w:r>
              <w:rPr>
                <w:rFonts w:hint="eastAsia"/>
              </w:rPr>
              <w:t>SECTOR_ERASE</w:t>
            </w:r>
          </w:p>
        </w:tc>
        <w:tc>
          <w:tcPr>
            <w:tcW w:w="1984" w:type="dxa"/>
          </w:tcPr>
          <w:p w:rsidR="00346245" w:rsidRDefault="002D79F7">
            <w:r>
              <w:rPr>
                <w:rFonts w:hint="eastAsia"/>
              </w:rPr>
              <w:t>CAN ID 0x015 +</w:t>
            </w:r>
            <w:r w:rsidR="00346245">
              <w:rPr>
                <w:rFonts w:hint="eastAsia"/>
              </w:rPr>
              <w:t xml:space="preserve"> 32-bit address</w:t>
            </w:r>
          </w:p>
        </w:tc>
        <w:tc>
          <w:tcPr>
            <w:tcW w:w="2693" w:type="dxa"/>
          </w:tcPr>
          <w:p w:rsidR="00346245" w:rsidRDefault="00346245" w:rsidP="00A4308A">
            <w:r>
              <w:rPr>
                <w:rFonts w:hint="eastAsia"/>
              </w:rPr>
              <w:t>CAN ID 0x00</w:t>
            </w:r>
            <w:r w:rsidR="002D79F7">
              <w:rPr>
                <w:rFonts w:hint="eastAsia"/>
              </w:rPr>
              <w:t>5 +</w:t>
            </w:r>
            <w:r>
              <w:rPr>
                <w:rFonts w:hint="eastAsia"/>
              </w:rPr>
              <w:t xml:space="preserve"> 32-bit address</w:t>
            </w:r>
          </w:p>
        </w:tc>
        <w:tc>
          <w:tcPr>
            <w:tcW w:w="2744" w:type="dxa"/>
          </w:tcPr>
          <w:p w:rsidR="00346245" w:rsidRPr="00346245" w:rsidRDefault="00346245" w:rsidP="00A4308A">
            <w:r>
              <w:rPr>
                <w:rFonts w:hint="eastAsia"/>
              </w:rPr>
              <w:t>The target should erase the flash sector including the address.</w:t>
            </w:r>
            <w:r w:rsidR="00CB0F19">
              <w:rPr>
                <w:rFonts w:hint="eastAsia"/>
              </w:rPr>
              <w:t xml:space="preserve"> </w:t>
            </w:r>
            <w:r w:rsidR="00CB0F19">
              <w:t>W</w:t>
            </w:r>
            <w:r w:rsidR="00CB0F19">
              <w:rPr>
                <w:rFonts w:hint="eastAsia"/>
              </w:rPr>
              <w:t>hen finish erasing, send the response message.</w:t>
            </w:r>
          </w:p>
        </w:tc>
      </w:tr>
      <w:tr w:rsidR="00346245" w:rsidTr="000B707A">
        <w:tc>
          <w:tcPr>
            <w:tcW w:w="1101" w:type="dxa"/>
          </w:tcPr>
          <w:p w:rsidR="00346245" w:rsidRDefault="00CC2E8A">
            <w:r>
              <w:rPr>
                <w:rFonts w:hint="eastAsia"/>
              </w:rPr>
              <w:lastRenderedPageBreak/>
              <w:t>BURST_PROG</w:t>
            </w:r>
          </w:p>
        </w:tc>
        <w:tc>
          <w:tcPr>
            <w:tcW w:w="1984" w:type="dxa"/>
          </w:tcPr>
          <w:p w:rsidR="00346245" w:rsidRDefault="00346245">
            <w:r>
              <w:rPr>
                <w:rFonts w:hint="eastAsia"/>
              </w:rPr>
              <w:t>CAN ID 0x016 without data</w:t>
            </w:r>
          </w:p>
        </w:tc>
        <w:tc>
          <w:tcPr>
            <w:tcW w:w="2693" w:type="dxa"/>
          </w:tcPr>
          <w:p w:rsidR="00346245" w:rsidRPr="00346245" w:rsidRDefault="00346245">
            <w:r>
              <w:rPr>
                <w:rFonts w:hint="eastAsia"/>
              </w:rPr>
              <w:t>CAN ID 0x006 without data</w:t>
            </w:r>
          </w:p>
        </w:tc>
        <w:tc>
          <w:tcPr>
            <w:tcW w:w="2744" w:type="dxa"/>
          </w:tcPr>
          <w:p w:rsidR="00346245" w:rsidRPr="00346245" w:rsidRDefault="00346245" w:rsidP="002D79F7">
            <w:pPr>
              <w:ind w:left="105" w:hangingChars="50" w:hanging="105"/>
            </w:pPr>
            <w:r>
              <w:rPr>
                <w:rFonts w:hint="eastAsia"/>
              </w:rPr>
              <w:t xml:space="preserve">The target should start to </w:t>
            </w:r>
            <w:r w:rsidR="002D79F7">
              <w:rPr>
                <w:rFonts w:hint="eastAsia"/>
              </w:rPr>
              <w:t xml:space="preserve">burst </w:t>
            </w:r>
            <w:r>
              <w:rPr>
                <w:rFonts w:hint="eastAsia"/>
              </w:rPr>
              <w:t>program flash.</w:t>
            </w:r>
            <w:r w:rsidR="00CB0F19">
              <w:rPr>
                <w:rFonts w:hint="eastAsia"/>
              </w:rPr>
              <w:t xml:space="preserve"> </w:t>
            </w:r>
            <w:r w:rsidR="00CB0F19">
              <w:t>W</w:t>
            </w:r>
            <w:r w:rsidR="00CB0F19">
              <w:rPr>
                <w:rFonts w:hint="eastAsia"/>
              </w:rPr>
              <w:t xml:space="preserve">hen finish </w:t>
            </w:r>
            <w:r w:rsidR="00CB0F19">
              <w:t>programming</w:t>
            </w:r>
            <w:r w:rsidR="00CB0F19">
              <w:rPr>
                <w:rFonts w:hint="eastAsia"/>
              </w:rPr>
              <w:t>, send the response message.</w:t>
            </w:r>
          </w:p>
        </w:tc>
      </w:tr>
      <w:tr w:rsidR="00346245" w:rsidTr="000B707A">
        <w:tc>
          <w:tcPr>
            <w:tcW w:w="1101" w:type="dxa"/>
          </w:tcPr>
          <w:p w:rsidR="00346245" w:rsidRDefault="00CC2E8A">
            <w:r>
              <w:rPr>
                <w:rFonts w:hint="eastAsia"/>
              </w:rPr>
              <w:t>BYTE_PROG</w:t>
            </w:r>
          </w:p>
        </w:tc>
        <w:tc>
          <w:tcPr>
            <w:tcW w:w="1984" w:type="dxa"/>
          </w:tcPr>
          <w:p w:rsidR="00346245" w:rsidRDefault="002D79F7">
            <w:r>
              <w:rPr>
                <w:rFonts w:hint="eastAsia"/>
              </w:rPr>
              <w:t>CAN ID 0x017 +</w:t>
            </w:r>
            <w:r w:rsidR="00CC2E8A">
              <w:rPr>
                <w:rFonts w:hint="eastAsia"/>
              </w:rPr>
              <w:t xml:space="preserve"> 32 bit address + 8 bit data</w:t>
            </w:r>
          </w:p>
        </w:tc>
        <w:tc>
          <w:tcPr>
            <w:tcW w:w="2693" w:type="dxa"/>
          </w:tcPr>
          <w:p w:rsidR="00346245" w:rsidRPr="00CC2E8A" w:rsidRDefault="00CC2E8A">
            <w:r>
              <w:rPr>
                <w:rFonts w:hint="eastAsia"/>
              </w:rPr>
              <w:t>CAN ID 0x007 + 32 bit address + 8 bit data</w:t>
            </w:r>
          </w:p>
        </w:tc>
        <w:tc>
          <w:tcPr>
            <w:tcW w:w="2744" w:type="dxa"/>
          </w:tcPr>
          <w:p w:rsidR="00346245" w:rsidRDefault="00CC2E8A">
            <w:r>
              <w:rPr>
                <w:rFonts w:hint="eastAsia"/>
              </w:rPr>
              <w:t>The target should byte program the flash with the address and the data.</w:t>
            </w:r>
          </w:p>
          <w:p w:rsidR="00CB0F19" w:rsidRPr="00CC2E8A" w:rsidRDefault="00CB0F19">
            <w:r>
              <w:t>W</w:t>
            </w:r>
            <w:r>
              <w:rPr>
                <w:rFonts w:hint="eastAsia"/>
              </w:rPr>
              <w:t xml:space="preserve">hen finish </w:t>
            </w:r>
            <w:r>
              <w:t>programming</w:t>
            </w:r>
            <w:r>
              <w:rPr>
                <w:rFonts w:hint="eastAsia"/>
              </w:rPr>
              <w:t>, send the response message.</w:t>
            </w:r>
          </w:p>
        </w:tc>
      </w:tr>
      <w:tr w:rsidR="00346245" w:rsidRPr="00473966" w:rsidTr="000B707A">
        <w:tc>
          <w:tcPr>
            <w:tcW w:w="1101" w:type="dxa"/>
          </w:tcPr>
          <w:p w:rsidR="00346245" w:rsidRDefault="00CC2E8A">
            <w:r>
              <w:rPr>
                <w:rFonts w:hint="eastAsia"/>
              </w:rPr>
              <w:t>BLANK_CHECK</w:t>
            </w:r>
          </w:p>
        </w:tc>
        <w:tc>
          <w:tcPr>
            <w:tcW w:w="1984" w:type="dxa"/>
          </w:tcPr>
          <w:p w:rsidR="00346245" w:rsidRDefault="00CC2E8A">
            <w:r>
              <w:rPr>
                <w:rFonts w:hint="eastAsia"/>
              </w:rPr>
              <w:t>CAN ID 0x018 without data.</w:t>
            </w:r>
          </w:p>
        </w:tc>
        <w:tc>
          <w:tcPr>
            <w:tcW w:w="2693" w:type="dxa"/>
          </w:tcPr>
          <w:p w:rsidR="00346245" w:rsidRDefault="009C3413">
            <w:r>
              <w:rPr>
                <w:rFonts w:hint="eastAsia"/>
              </w:rPr>
              <w:t xml:space="preserve">CAN ID 0x008 with blank check result. </w:t>
            </w:r>
          </w:p>
        </w:tc>
        <w:tc>
          <w:tcPr>
            <w:tcW w:w="2744" w:type="dxa"/>
          </w:tcPr>
          <w:p w:rsidR="00346245" w:rsidRPr="00CC2E8A" w:rsidRDefault="00CC2E8A">
            <w:r>
              <w:t>T</w:t>
            </w:r>
            <w:r>
              <w:rPr>
                <w:rFonts w:hint="eastAsia"/>
              </w:rPr>
              <w:t>he target should verify all flash memory bytes are erased</w:t>
            </w:r>
            <w:r w:rsidR="00473966">
              <w:rPr>
                <w:rFonts w:hint="eastAsia"/>
              </w:rPr>
              <w:t xml:space="preserve"> and return the r</w:t>
            </w:r>
            <w:r w:rsidR="007C184D">
              <w:rPr>
                <w:rFonts w:hint="eastAsia"/>
              </w:rPr>
              <w:t xml:space="preserve">esult: </w:t>
            </w:r>
            <w:r w:rsidR="00296951" w:rsidRPr="00EF1E16">
              <w:rPr>
                <w:rFonts w:hint="eastAsia"/>
                <w:color w:val="FF0000"/>
              </w:rPr>
              <w:t>0x</w:t>
            </w:r>
            <w:r w:rsidR="007C184D" w:rsidRPr="00EF1E16">
              <w:rPr>
                <w:rFonts w:hint="eastAsia"/>
                <w:color w:val="FF0000"/>
              </w:rPr>
              <w:t xml:space="preserve">F0---Flash is not blank, </w:t>
            </w:r>
            <w:r w:rsidR="00296951" w:rsidRPr="00EF1E16">
              <w:rPr>
                <w:rFonts w:hint="eastAsia"/>
                <w:color w:val="FF0000"/>
              </w:rPr>
              <w:t>0x</w:t>
            </w:r>
            <w:r w:rsidR="007C184D" w:rsidRPr="00EF1E16">
              <w:rPr>
                <w:rFonts w:hint="eastAsia"/>
                <w:color w:val="FF0000"/>
              </w:rPr>
              <w:t>FF</w:t>
            </w:r>
            <w:r w:rsidR="00473966" w:rsidRPr="00EF1E16">
              <w:rPr>
                <w:rFonts w:hint="eastAsia"/>
                <w:color w:val="FF0000"/>
              </w:rPr>
              <w:t>---Flash is blank.</w:t>
            </w:r>
          </w:p>
        </w:tc>
      </w:tr>
      <w:tr w:rsidR="00346245" w:rsidTr="000B707A">
        <w:tc>
          <w:tcPr>
            <w:tcW w:w="1101" w:type="dxa"/>
          </w:tcPr>
          <w:p w:rsidR="00346245" w:rsidRDefault="00CA6F53">
            <w:r>
              <w:rPr>
                <w:rFonts w:hint="eastAsia"/>
              </w:rPr>
              <w:t>READ_TARGET</w:t>
            </w:r>
          </w:p>
        </w:tc>
        <w:tc>
          <w:tcPr>
            <w:tcW w:w="1984" w:type="dxa"/>
          </w:tcPr>
          <w:p w:rsidR="00346245" w:rsidRDefault="00CA6F53">
            <w:r>
              <w:rPr>
                <w:rFonts w:hint="eastAsia"/>
              </w:rPr>
              <w:t>CAN ID 0x019+ 32-bit address + 32-bit byte length</w:t>
            </w:r>
          </w:p>
        </w:tc>
        <w:tc>
          <w:tcPr>
            <w:tcW w:w="2693" w:type="dxa"/>
          </w:tcPr>
          <w:p w:rsidR="00346245" w:rsidRPr="00CA6F53" w:rsidRDefault="00CA6F53" w:rsidP="007C4A8F">
            <w:r>
              <w:rPr>
                <w:rFonts w:hint="eastAsia"/>
              </w:rPr>
              <w:t>CAN ID 0x009</w:t>
            </w:r>
            <w:r w:rsidR="007C4A8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+ </w:t>
            </w:r>
            <w:r w:rsidR="007C4A8F">
              <w:rPr>
                <w:rFonts w:hint="eastAsia"/>
              </w:rPr>
              <w:t>8-byte data</w:t>
            </w:r>
          </w:p>
        </w:tc>
        <w:tc>
          <w:tcPr>
            <w:tcW w:w="2744" w:type="dxa"/>
          </w:tcPr>
          <w:p w:rsidR="00346245" w:rsidRDefault="00CA6F53">
            <w:r>
              <w:rPr>
                <w:rFonts w:hint="eastAsia"/>
              </w:rPr>
              <w:t xml:space="preserve">The target should return its flash data from the specific address. </w:t>
            </w:r>
          </w:p>
        </w:tc>
      </w:tr>
    </w:tbl>
    <w:p w:rsidR="003939A4" w:rsidRDefault="003939A4" w:rsidP="00CB0F19"/>
    <w:p w:rsidR="00CB0F19" w:rsidRPr="001E04C1" w:rsidRDefault="00CB0F19" w:rsidP="001E04C1">
      <w:pPr>
        <w:pStyle w:val="ListParagraph"/>
        <w:numPr>
          <w:ilvl w:val="0"/>
          <w:numId w:val="6"/>
        </w:numPr>
        <w:ind w:firstLineChars="0"/>
        <w:rPr>
          <w:color w:val="FF0000"/>
        </w:rPr>
      </w:pPr>
      <w:r w:rsidRPr="00C67CFE">
        <w:rPr>
          <w:rFonts w:hint="eastAsia"/>
          <w:color w:val="FF0000"/>
        </w:rPr>
        <w:t>The Bridge will be polling the response message from the target after it sends one command.</w:t>
      </w:r>
      <w:r w:rsidR="001E04C1">
        <w:rPr>
          <w:rFonts w:hint="eastAsia"/>
          <w:color w:val="FF0000"/>
        </w:rPr>
        <w:t xml:space="preserve"> </w:t>
      </w:r>
      <w:r w:rsidR="0059079B" w:rsidRPr="001E04C1">
        <w:rPr>
          <w:rFonts w:hint="eastAsia"/>
          <w:color w:val="FF0000"/>
        </w:rPr>
        <w:t xml:space="preserve">If </w:t>
      </w:r>
      <w:r w:rsidR="00EF7101" w:rsidRPr="001E04C1">
        <w:rPr>
          <w:rFonts w:hint="eastAsia"/>
          <w:color w:val="FF0000"/>
        </w:rPr>
        <w:t>1</w:t>
      </w:r>
      <w:r w:rsidRPr="001E04C1">
        <w:rPr>
          <w:rFonts w:hint="eastAsia"/>
          <w:color w:val="FF0000"/>
        </w:rPr>
        <w:t xml:space="preserve"> second passed but no message </w:t>
      </w:r>
      <w:r w:rsidR="00E46620" w:rsidRPr="001E04C1">
        <w:rPr>
          <w:rFonts w:hint="eastAsia"/>
          <w:color w:val="FF0000"/>
        </w:rPr>
        <w:t xml:space="preserve">received still, The Bridge will </w:t>
      </w:r>
      <w:r w:rsidR="00D16C06" w:rsidRPr="001E04C1">
        <w:rPr>
          <w:rFonts w:hint="eastAsia"/>
          <w:color w:val="FF0000"/>
        </w:rPr>
        <w:t xml:space="preserve">terminate the polling and </w:t>
      </w:r>
      <w:r w:rsidR="00E46620" w:rsidRPr="001E04C1">
        <w:rPr>
          <w:rFonts w:hint="eastAsia"/>
          <w:color w:val="FF0000"/>
        </w:rPr>
        <w:t>recognize this action failed,</w:t>
      </w:r>
      <w:r w:rsidR="00D16C06" w:rsidRPr="001E04C1">
        <w:rPr>
          <w:rFonts w:hint="eastAsia"/>
          <w:color w:val="FF0000"/>
        </w:rPr>
        <w:t xml:space="preserve"> </w:t>
      </w:r>
      <w:proofErr w:type="gramStart"/>
      <w:r w:rsidR="00D16C06" w:rsidRPr="001E04C1">
        <w:rPr>
          <w:rFonts w:hint="eastAsia"/>
          <w:color w:val="FF0000"/>
        </w:rPr>
        <w:t>then</w:t>
      </w:r>
      <w:proofErr w:type="gramEnd"/>
      <w:r w:rsidR="00D16C06" w:rsidRPr="001E04C1">
        <w:rPr>
          <w:rFonts w:hint="eastAsia"/>
          <w:color w:val="FF0000"/>
        </w:rPr>
        <w:t xml:space="preserve"> </w:t>
      </w:r>
      <w:r w:rsidR="00E46620" w:rsidRPr="001E04C1">
        <w:rPr>
          <w:rFonts w:hint="eastAsia"/>
          <w:color w:val="FF0000"/>
        </w:rPr>
        <w:t xml:space="preserve">raise ACK with failed operation to Host. </w:t>
      </w:r>
    </w:p>
    <w:p w:rsidR="00C67CFE" w:rsidRDefault="00C67CFE" w:rsidP="001E04C1">
      <w:pPr>
        <w:pStyle w:val="ListParagraph"/>
        <w:ind w:left="360" w:firstLineChars="0" w:firstLine="0"/>
        <w:jc w:val="left"/>
        <w:rPr>
          <w:color w:val="FF0000"/>
        </w:rPr>
      </w:pPr>
    </w:p>
    <w:p w:rsidR="001E04C1" w:rsidRDefault="00C67CFE" w:rsidP="001E04C1">
      <w:pPr>
        <w:pStyle w:val="ListParagraph"/>
        <w:numPr>
          <w:ilvl w:val="0"/>
          <w:numId w:val="6"/>
        </w:numPr>
        <w:ind w:firstLineChars="0"/>
        <w:jc w:val="left"/>
        <w:rPr>
          <w:color w:val="FF0000"/>
        </w:rPr>
      </w:pPr>
      <w:r>
        <w:rPr>
          <w:rFonts w:hint="eastAsia"/>
          <w:color w:val="FF0000"/>
        </w:rPr>
        <w:t xml:space="preserve">Bridge program Target procedure:  </w:t>
      </w:r>
    </w:p>
    <w:p w:rsidR="00C67CFE" w:rsidRPr="001E04C1" w:rsidRDefault="00C67CFE" w:rsidP="001E04C1">
      <w:pPr>
        <w:ind w:firstLineChars="200" w:firstLine="420"/>
        <w:jc w:val="left"/>
        <w:rPr>
          <w:color w:val="FF0000"/>
        </w:rPr>
      </w:pPr>
      <w:r w:rsidRPr="001E04C1">
        <w:rPr>
          <w:rFonts w:hint="eastAsia"/>
          <w:color w:val="FF0000"/>
        </w:rPr>
        <w:t>MASS ERASE/SECTOR ERASE --</w:t>
      </w:r>
      <w:r w:rsidRPr="001E04C1">
        <w:rPr>
          <w:color w:val="FF0000"/>
        </w:rPr>
        <w:sym w:font="Wingdings" w:char="F0E0"/>
      </w:r>
      <w:r w:rsidRPr="001E04C1">
        <w:rPr>
          <w:rFonts w:hint="eastAsia"/>
          <w:color w:val="FF0000"/>
        </w:rPr>
        <w:t xml:space="preserve"> SET_ADDR-</w:t>
      </w:r>
      <w:r w:rsidRPr="001E04C1">
        <w:rPr>
          <w:color w:val="FF0000"/>
        </w:rPr>
        <w:sym w:font="Wingdings" w:char="F0E0"/>
      </w:r>
      <w:r w:rsidRPr="001E04C1">
        <w:rPr>
          <w:rFonts w:hint="eastAsia"/>
          <w:color w:val="FF0000"/>
        </w:rPr>
        <w:t>LOAD_DATA-</w:t>
      </w:r>
      <w:r w:rsidRPr="001E04C1">
        <w:rPr>
          <w:color w:val="FF0000"/>
        </w:rPr>
        <w:sym w:font="Wingdings" w:char="F0E0"/>
      </w:r>
      <w:r w:rsidRPr="001E04C1">
        <w:rPr>
          <w:rFonts w:hint="eastAsia"/>
          <w:color w:val="FF0000"/>
        </w:rPr>
        <w:t>BURST_PROG</w:t>
      </w:r>
    </w:p>
    <w:sectPr w:rsidR="00C67CFE" w:rsidRPr="001E04C1" w:rsidSect="00F77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E93"/>
    <w:multiLevelType w:val="hybridMultilevel"/>
    <w:tmpl w:val="33629D52"/>
    <w:lvl w:ilvl="0" w:tplc="BACA6D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3C0E3F"/>
    <w:multiLevelType w:val="hybridMultilevel"/>
    <w:tmpl w:val="69E4D93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1FC866CB"/>
    <w:multiLevelType w:val="hybridMultilevel"/>
    <w:tmpl w:val="AF7A73E8"/>
    <w:lvl w:ilvl="0" w:tplc="441A1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D55DF3"/>
    <w:multiLevelType w:val="hybridMultilevel"/>
    <w:tmpl w:val="2D962726"/>
    <w:lvl w:ilvl="0" w:tplc="E3D617F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14B547E"/>
    <w:multiLevelType w:val="hybridMultilevel"/>
    <w:tmpl w:val="70003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1F755F5"/>
    <w:multiLevelType w:val="hybridMultilevel"/>
    <w:tmpl w:val="B2BECC5E"/>
    <w:lvl w:ilvl="0" w:tplc="AA4242A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362F"/>
    <w:rsid w:val="00022C31"/>
    <w:rsid w:val="00032D60"/>
    <w:rsid w:val="000741A5"/>
    <w:rsid w:val="00084A68"/>
    <w:rsid w:val="0008630D"/>
    <w:rsid w:val="000B707A"/>
    <w:rsid w:val="000C13C1"/>
    <w:rsid w:val="000C1677"/>
    <w:rsid w:val="000F6BCD"/>
    <w:rsid w:val="00100488"/>
    <w:rsid w:val="00113E98"/>
    <w:rsid w:val="00140406"/>
    <w:rsid w:val="0014553B"/>
    <w:rsid w:val="001466B8"/>
    <w:rsid w:val="00185099"/>
    <w:rsid w:val="001956E6"/>
    <w:rsid w:val="001C44EC"/>
    <w:rsid w:val="001E04C1"/>
    <w:rsid w:val="002710CF"/>
    <w:rsid w:val="00296951"/>
    <w:rsid w:val="002A2AA2"/>
    <w:rsid w:val="002A6658"/>
    <w:rsid w:val="002C44B3"/>
    <w:rsid w:val="002D4FE0"/>
    <w:rsid w:val="002D79F7"/>
    <w:rsid w:val="00344A98"/>
    <w:rsid w:val="00346245"/>
    <w:rsid w:val="003939A4"/>
    <w:rsid w:val="003F3DDE"/>
    <w:rsid w:val="00422534"/>
    <w:rsid w:val="00472602"/>
    <w:rsid w:val="00473966"/>
    <w:rsid w:val="00477B56"/>
    <w:rsid w:val="004B626B"/>
    <w:rsid w:val="004C6C39"/>
    <w:rsid w:val="004D3F5B"/>
    <w:rsid w:val="004E51A7"/>
    <w:rsid w:val="004F0B11"/>
    <w:rsid w:val="004F3D1A"/>
    <w:rsid w:val="005613B8"/>
    <w:rsid w:val="0057269F"/>
    <w:rsid w:val="0059079B"/>
    <w:rsid w:val="005A43DC"/>
    <w:rsid w:val="005C6F71"/>
    <w:rsid w:val="005D17E8"/>
    <w:rsid w:val="005D204B"/>
    <w:rsid w:val="005D7666"/>
    <w:rsid w:val="00644532"/>
    <w:rsid w:val="00646542"/>
    <w:rsid w:val="0066134D"/>
    <w:rsid w:val="0066153B"/>
    <w:rsid w:val="00681986"/>
    <w:rsid w:val="006978D5"/>
    <w:rsid w:val="006F1A03"/>
    <w:rsid w:val="007047A4"/>
    <w:rsid w:val="007501D0"/>
    <w:rsid w:val="0076362F"/>
    <w:rsid w:val="0076418E"/>
    <w:rsid w:val="007662DD"/>
    <w:rsid w:val="00770115"/>
    <w:rsid w:val="00770A89"/>
    <w:rsid w:val="00776472"/>
    <w:rsid w:val="0079509E"/>
    <w:rsid w:val="007C184D"/>
    <w:rsid w:val="007C4A8F"/>
    <w:rsid w:val="007F0D2E"/>
    <w:rsid w:val="00801177"/>
    <w:rsid w:val="008046AB"/>
    <w:rsid w:val="00815E87"/>
    <w:rsid w:val="008341C7"/>
    <w:rsid w:val="008641FD"/>
    <w:rsid w:val="00883041"/>
    <w:rsid w:val="00885E0D"/>
    <w:rsid w:val="00895AB3"/>
    <w:rsid w:val="008A0129"/>
    <w:rsid w:val="00991CE9"/>
    <w:rsid w:val="009C3413"/>
    <w:rsid w:val="00A75D29"/>
    <w:rsid w:val="00A862D8"/>
    <w:rsid w:val="00AC4EB0"/>
    <w:rsid w:val="00B57458"/>
    <w:rsid w:val="00B60EA2"/>
    <w:rsid w:val="00BA1597"/>
    <w:rsid w:val="00C15E10"/>
    <w:rsid w:val="00C21B56"/>
    <w:rsid w:val="00C67CFE"/>
    <w:rsid w:val="00C92802"/>
    <w:rsid w:val="00CA6F53"/>
    <w:rsid w:val="00CB0F19"/>
    <w:rsid w:val="00CC2E8A"/>
    <w:rsid w:val="00CC38A0"/>
    <w:rsid w:val="00CF368B"/>
    <w:rsid w:val="00D16C06"/>
    <w:rsid w:val="00D342FF"/>
    <w:rsid w:val="00D35FDA"/>
    <w:rsid w:val="00D96AAC"/>
    <w:rsid w:val="00D96BD4"/>
    <w:rsid w:val="00DC1472"/>
    <w:rsid w:val="00DC5954"/>
    <w:rsid w:val="00DE1210"/>
    <w:rsid w:val="00DE33CC"/>
    <w:rsid w:val="00E46620"/>
    <w:rsid w:val="00E629A6"/>
    <w:rsid w:val="00EF0BF7"/>
    <w:rsid w:val="00EF1E16"/>
    <w:rsid w:val="00EF2CE7"/>
    <w:rsid w:val="00EF7101"/>
    <w:rsid w:val="00F10C26"/>
    <w:rsid w:val="00F6225D"/>
    <w:rsid w:val="00F772CE"/>
    <w:rsid w:val="00FB157B"/>
    <w:rsid w:val="00FD54F8"/>
    <w:rsid w:val="00FE2F53"/>
    <w:rsid w:val="00FE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8" type="connector" idref="#_x0000_s1037"/>
        <o:r id="V:Rule9" type="connector" idref="#_x0000_s1034"/>
        <o:r id="V:Rule10" type="connector" idref="#_x0000_s1038"/>
        <o:r id="V:Rule11" type="connector" idref="#_x0000_s1036"/>
        <o:r id="V:Rule12" type="connector" idref="#_x0000_s1035"/>
        <o:r id="V:Rule13" type="connector" idref="#_x0000_s1033"/>
        <o:r id="V:Rule14" type="connector" idref="#_x0000_s103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772CE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636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53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62F"/>
    <w:rPr>
      <w:b/>
      <w:bCs/>
      <w:kern w:val="44"/>
      <w:sz w:val="44"/>
      <w:szCs w:val="44"/>
    </w:rPr>
  </w:style>
  <w:style w:type="paragraph" w:styleId="NoSpacing">
    <w:name w:val="No Spacing"/>
    <w:uiPriority w:val="1"/>
    <w:qFormat/>
    <w:rsid w:val="00644532"/>
    <w:pPr>
      <w:widowControl w:val="0"/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644532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344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5F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2B7FE-549E-46C3-9E75-50BE7B21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3125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2011-09-14T06:37:00Z</dcterms:created>
  <dcterms:modified xsi:type="dcterms:W3CDTF">2011-11-17T09:22:00Z</dcterms:modified>
</cp:coreProperties>
</file>